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16" w:rsidRPr="00B37DA4" w:rsidRDefault="00AD0CF2">
      <w:pPr>
        <w:rPr>
          <w:rFonts w:ascii="Arial" w:hAnsi="Arial" w:cs="Arial"/>
        </w:rPr>
      </w:pPr>
      <w:bookmarkStart w:id="0" w:name="_GoBack"/>
      <w:bookmarkEnd w:id="0"/>
      <w:r>
        <w:rPr>
          <w:rFonts w:ascii="Arial" w:hAnsi="Arial" w:cs="Arial"/>
          <w:noProof/>
        </w:rPr>
        <w:drawing>
          <wp:anchor distT="0" distB="0" distL="114300" distR="114300" simplePos="0" relativeHeight="251657728" behindDoc="1" locked="0" layoutInCell="1" allowOverlap="1">
            <wp:simplePos x="0" y="0"/>
            <wp:positionH relativeFrom="column">
              <wp:posOffset>1714500</wp:posOffset>
            </wp:positionH>
            <wp:positionV relativeFrom="paragraph">
              <wp:posOffset>-571500</wp:posOffset>
            </wp:positionV>
            <wp:extent cx="3136265" cy="941705"/>
            <wp:effectExtent l="0" t="0" r="6985" b="0"/>
            <wp:wrapTight wrapText="bothSides">
              <wp:wrapPolygon edited="0">
                <wp:start x="0" y="0"/>
                <wp:lineTo x="0" y="20974"/>
                <wp:lineTo x="21517" y="20974"/>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6265"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016" w:rsidRPr="00B37DA4" w:rsidRDefault="00655016">
      <w:pPr>
        <w:rPr>
          <w:rFonts w:ascii="Arial" w:hAnsi="Arial" w:cs="Arial"/>
        </w:rPr>
      </w:pPr>
    </w:p>
    <w:p w:rsidR="00367124" w:rsidRPr="00B37DA4" w:rsidRDefault="00367124" w:rsidP="00367124">
      <w:pPr>
        <w:rPr>
          <w:rFonts w:ascii="Arial" w:hAnsi="Arial" w:cs="Arial"/>
          <w:sz w:val="52"/>
          <w:szCs w:val="52"/>
        </w:rPr>
      </w:pPr>
    </w:p>
    <w:p w:rsidR="00B90D95" w:rsidRPr="00B37DA4" w:rsidRDefault="00F12366" w:rsidP="00B90D95">
      <w:pPr>
        <w:jc w:val="center"/>
        <w:rPr>
          <w:rFonts w:ascii="Arial" w:hAnsi="Arial" w:cs="Arial"/>
          <w:sz w:val="40"/>
          <w:szCs w:val="40"/>
        </w:rPr>
      </w:pPr>
      <w:r w:rsidRPr="00B37DA4">
        <w:rPr>
          <w:rFonts w:ascii="Arial" w:hAnsi="Arial" w:cs="Arial"/>
          <w:b/>
          <w:sz w:val="40"/>
          <w:szCs w:val="40"/>
        </w:rPr>
        <w:t>REPORTS</w:t>
      </w:r>
    </w:p>
    <w:p w:rsidR="00B90D95" w:rsidRPr="00B37DA4" w:rsidRDefault="00B90D95" w:rsidP="00367124">
      <w:pPr>
        <w:rPr>
          <w:rFonts w:ascii="Arial" w:hAnsi="Arial" w:cs="Arial"/>
        </w:rPr>
      </w:pPr>
    </w:p>
    <w:p w:rsidR="00094121" w:rsidRDefault="00094121" w:rsidP="00094121">
      <w:pPr>
        <w:rPr>
          <w:rFonts w:ascii="Arial" w:hAnsi="Arial" w:cs="Arial"/>
        </w:rPr>
      </w:pPr>
      <w:bookmarkStart w:id="1" w:name="OLE_LINK1"/>
      <w:bookmarkStart w:id="2" w:name="OLE_LINK2"/>
      <w:r>
        <w:rPr>
          <w:rFonts w:ascii="Arial" w:hAnsi="Arial" w:cs="Arial"/>
        </w:rPr>
        <w:t>This is an overview of the REPORTS icon screens.  For assistance on the various things you can do with reports see the specific “REPORTS: . . .</w:t>
      </w:r>
      <w:r w:rsidR="00687EAF">
        <w:rPr>
          <w:rFonts w:ascii="Arial" w:hAnsi="Arial" w:cs="Arial"/>
        </w:rPr>
        <w:t>”</w:t>
      </w:r>
      <w:r>
        <w:rPr>
          <w:rFonts w:ascii="Arial" w:hAnsi="Arial" w:cs="Arial"/>
        </w:rPr>
        <w:t xml:space="preserve"> instructions for what you are looking to do.</w:t>
      </w:r>
    </w:p>
    <w:p w:rsidR="00094121" w:rsidRDefault="00094121" w:rsidP="00094121">
      <w:pPr>
        <w:rPr>
          <w:rFonts w:ascii="Arial" w:hAnsi="Arial" w:cs="Arial"/>
        </w:rPr>
      </w:pPr>
    </w:p>
    <w:p w:rsidR="00716E40" w:rsidRPr="00B37DA4" w:rsidRDefault="00716E40" w:rsidP="00367124">
      <w:pPr>
        <w:rPr>
          <w:rFonts w:ascii="Arial" w:hAnsi="Arial" w:cs="Arial"/>
        </w:rPr>
      </w:pPr>
      <w:r w:rsidRPr="00B37DA4">
        <w:rPr>
          <w:rFonts w:ascii="Arial" w:hAnsi="Arial" w:cs="Arial"/>
        </w:rPr>
        <w:t xml:space="preserve">To see the </w:t>
      </w:r>
      <w:r w:rsidR="001D7F56" w:rsidRPr="00B37DA4">
        <w:rPr>
          <w:rFonts w:ascii="Arial" w:hAnsi="Arial" w:cs="Arial"/>
        </w:rPr>
        <w:t>REPORTS</w:t>
      </w:r>
      <w:r w:rsidR="00B179FC" w:rsidRPr="00B37DA4">
        <w:rPr>
          <w:rFonts w:ascii="Arial" w:hAnsi="Arial" w:cs="Arial"/>
        </w:rPr>
        <w:t xml:space="preserve"> screen</w:t>
      </w:r>
      <w:r w:rsidRPr="00B37DA4">
        <w:rPr>
          <w:rFonts w:ascii="Arial" w:hAnsi="Arial" w:cs="Arial"/>
        </w:rPr>
        <w:t>:</w:t>
      </w:r>
    </w:p>
    <w:p w:rsidR="00716E40" w:rsidRPr="00B37DA4" w:rsidRDefault="00716E40" w:rsidP="00716E40">
      <w:pPr>
        <w:numPr>
          <w:ilvl w:val="0"/>
          <w:numId w:val="14"/>
        </w:numPr>
        <w:rPr>
          <w:rFonts w:ascii="Arial" w:hAnsi="Arial" w:cs="Arial"/>
        </w:rPr>
      </w:pPr>
      <w:r w:rsidRPr="00B37DA4">
        <w:rPr>
          <w:rFonts w:ascii="Arial" w:hAnsi="Arial" w:cs="Arial"/>
        </w:rPr>
        <w:t>Log</w:t>
      </w:r>
      <w:r w:rsidR="00094121">
        <w:rPr>
          <w:rFonts w:ascii="Arial" w:hAnsi="Arial" w:cs="Arial"/>
        </w:rPr>
        <w:t xml:space="preserve"> </w:t>
      </w:r>
      <w:r w:rsidRPr="00B37DA4">
        <w:rPr>
          <w:rFonts w:ascii="Arial" w:hAnsi="Arial" w:cs="Arial"/>
        </w:rPr>
        <w:t>into 4hOnline</w:t>
      </w:r>
      <w:r w:rsidR="00094121">
        <w:rPr>
          <w:rFonts w:ascii="Arial" w:hAnsi="Arial" w:cs="Arial"/>
        </w:rPr>
        <w:t>.</w:t>
      </w:r>
    </w:p>
    <w:p w:rsidR="00716E40" w:rsidRPr="00B37DA4" w:rsidRDefault="00716E40" w:rsidP="00716E40">
      <w:pPr>
        <w:numPr>
          <w:ilvl w:val="0"/>
          <w:numId w:val="14"/>
        </w:numPr>
        <w:rPr>
          <w:rFonts w:ascii="Arial" w:hAnsi="Arial" w:cs="Arial"/>
        </w:rPr>
      </w:pPr>
      <w:r w:rsidRPr="00B37DA4">
        <w:rPr>
          <w:rFonts w:ascii="Arial" w:hAnsi="Arial" w:cs="Arial"/>
        </w:rPr>
        <w:t>Log</w:t>
      </w:r>
      <w:r w:rsidR="00094121">
        <w:rPr>
          <w:rFonts w:ascii="Arial" w:hAnsi="Arial" w:cs="Arial"/>
        </w:rPr>
        <w:t xml:space="preserve"> </w:t>
      </w:r>
      <w:r w:rsidRPr="00B37DA4">
        <w:rPr>
          <w:rFonts w:ascii="Arial" w:hAnsi="Arial" w:cs="Arial"/>
        </w:rPr>
        <w:t>into your Club Login.  The system will take you to the “Dashboard” “Confirm Members” screen.</w:t>
      </w:r>
    </w:p>
    <w:p w:rsidR="00716E40" w:rsidRPr="00B37DA4" w:rsidRDefault="00716E40" w:rsidP="00716E40">
      <w:pPr>
        <w:numPr>
          <w:ilvl w:val="0"/>
          <w:numId w:val="14"/>
        </w:numPr>
        <w:rPr>
          <w:rFonts w:ascii="Arial" w:hAnsi="Arial" w:cs="Arial"/>
        </w:rPr>
      </w:pPr>
      <w:r w:rsidRPr="00B37DA4">
        <w:rPr>
          <w:rFonts w:ascii="Arial" w:hAnsi="Arial" w:cs="Arial"/>
        </w:rPr>
        <w:t>Click on the “</w:t>
      </w:r>
      <w:r w:rsidR="001D7F56" w:rsidRPr="00B37DA4">
        <w:rPr>
          <w:rFonts w:ascii="Arial" w:hAnsi="Arial" w:cs="Arial"/>
        </w:rPr>
        <w:t>Reports</w:t>
      </w:r>
      <w:r w:rsidRPr="00B37DA4">
        <w:rPr>
          <w:rFonts w:ascii="Arial" w:hAnsi="Arial" w:cs="Arial"/>
        </w:rPr>
        <w:t>” icon.</w:t>
      </w:r>
    </w:p>
    <w:bookmarkEnd w:id="1"/>
    <w:bookmarkEnd w:id="2"/>
    <w:p w:rsidR="00716E40" w:rsidRPr="00B37DA4" w:rsidRDefault="00716E40" w:rsidP="00716E40">
      <w:pPr>
        <w:rPr>
          <w:rFonts w:ascii="Arial" w:hAnsi="Arial" w:cs="Arial"/>
        </w:rPr>
      </w:pPr>
    </w:p>
    <w:p w:rsidR="00E93C09" w:rsidRPr="00B37DA4" w:rsidRDefault="009A151E" w:rsidP="00716E40">
      <w:pPr>
        <w:rPr>
          <w:rFonts w:ascii="Arial" w:hAnsi="Arial" w:cs="Arial"/>
        </w:rPr>
      </w:pPr>
      <w:r w:rsidRPr="00B37DA4">
        <w:rPr>
          <w:rFonts w:ascii="Arial" w:hAnsi="Arial" w:cs="Arial"/>
        </w:rPr>
        <w:t>The system defaults to the</w:t>
      </w:r>
      <w:r w:rsidR="00E93C09" w:rsidRPr="00B37DA4">
        <w:rPr>
          <w:rFonts w:ascii="Arial" w:hAnsi="Arial" w:cs="Arial"/>
        </w:rPr>
        <w:t>:</w:t>
      </w:r>
    </w:p>
    <w:p w:rsidR="009A151E" w:rsidRPr="00B37DA4" w:rsidRDefault="00E93C09" w:rsidP="00E93C09">
      <w:pPr>
        <w:numPr>
          <w:ilvl w:val="0"/>
          <w:numId w:val="34"/>
        </w:numPr>
        <w:rPr>
          <w:rFonts w:ascii="Arial" w:hAnsi="Arial" w:cs="Arial"/>
        </w:rPr>
      </w:pPr>
      <w:r w:rsidRPr="00B37DA4">
        <w:rPr>
          <w:rFonts w:ascii="Arial" w:hAnsi="Arial" w:cs="Arial"/>
        </w:rPr>
        <w:t>Enrollment Reports tab</w:t>
      </w:r>
    </w:p>
    <w:p w:rsidR="00E93C09" w:rsidRPr="00B37DA4" w:rsidRDefault="00E93C09" w:rsidP="00F35B15">
      <w:pPr>
        <w:numPr>
          <w:ilvl w:val="1"/>
          <w:numId w:val="34"/>
        </w:numPr>
        <w:rPr>
          <w:rFonts w:ascii="Arial" w:hAnsi="Arial" w:cs="Arial"/>
        </w:rPr>
      </w:pPr>
      <w:r w:rsidRPr="00B37DA4">
        <w:rPr>
          <w:rFonts w:ascii="Arial" w:hAnsi="Arial" w:cs="Arial"/>
        </w:rPr>
        <w:t>Custom tab of the report types</w:t>
      </w:r>
      <w:r w:rsidR="00F35B15">
        <w:rPr>
          <w:rFonts w:ascii="Arial" w:hAnsi="Arial" w:cs="Arial"/>
        </w:rPr>
        <w:t xml:space="preserve">.  </w:t>
      </w:r>
      <w:r w:rsidR="00F35B15" w:rsidRPr="00223EAC">
        <w:rPr>
          <w:rFonts w:ascii="Arial" w:hAnsi="Arial" w:cs="Arial"/>
        </w:rPr>
        <w:t>This screen will look different for each club as it will contain the reports the Club Leader and/or Enrollment Specialist created for their club.</w:t>
      </w:r>
    </w:p>
    <w:p w:rsidR="009A151E" w:rsidRPr="00B37DA4" w:rsidRDefault="009A151E" w:rsidP="00716E40">
      <w:pPr>
        <w:rPr>
          <w:rFonts w:ascii="Arial" w:hAnsi="Arial" w:cs="Arial"/>
        </w:rPr>
      </w:pPr>
    </w:p>
    <w:p w:rsidR="00B37DA4" w:rsidRDefault="009A151E" w:rsidP="009A151E">
      <w:pPr>
        <w:rPr>
          <w:rFonts w:ascii="Arial" w:hAnsi="Arial" w:cs="Arial"/>
        </w:rPr>
      </w:pPr>
      <w:r w:rsidRPr="00B37DA4">
        <w:rPr>
          <w:rFonts w:ascii="Arial" w:hAnsi="Arial" w:cs="Arial"/>
        </w:rPr>
        <w:t>The left side of the screen lists the Report Types.  They are;</w:t>
      </w:r>
    </w:p>
    <w:p w:rsidR="009A151E" w:rsidRPr="00B37DA4" w:rsidRDefault="009A151E" w:rsidP="00B37DA4">
      <w:pPr>
        <w:numPr>
          <w:ilvl w:val="0"/>
          <w:numId w:val="36"/>
        </w:numPr>
        <w:rPr>
          <w:rFonts w:ascii="Arial" w:hAnsi="Arial" w:cs="Arial"/>
        </w:rPr>
      </w:pPr>
      <w:r w:rsidRPr="00B37DA4">
        <w:rPr>
          <w:rFonts w:ascii="Arial" w:hAnsi="Arial" w:cs="Arial"/>
        </w:rPr>
        <w:t>Custom</w:t>
      </w:r>
    </w:p>
    <w:p w:rsidR="009A151E" w:rsidRPr="00B37DA4" w:rsidRDefault="009A151E" w:rsidP="00B37DA4">
      <w:pPr>
        <w:numPr>
          <w:ilvl w:val="0"/>
          <w:numId w:val="36"/>
        </w:numPr>
        <w:rPr>
          <w:rFonts w:ascii="Arial" w:hAnsi="Arial" w:cs="Arial"/>
        </w:rPr>
      </w:pPr>
      <w:r w:rsidRPr="00B37DA4">
        <w:rPr>
          <w:rFonts w:ascii="Arial" w:hAnsi="Arial" w:cs="Arial"/>
        </w:rPr>
        <w:t>Memorized</w:t>
      </w:r>
    </w:p>
    <w:p w:rsidR="009A151E" w:rsidRPr="00B37DA4" w:rsidRDefault="009A151E" w:rsidP="009A151E">
      <w:pPr>
        <w:numPr>
          <w:ilvl w:val="0"/>
          <w:numId w:val="36"/>
        </w:numPr>
        <w:rPr>
          <w:rFonts w:ascii="Arial" w:hAnsi="Arial" w:cs="Arial"/>
        </w:rPr>
      </w:pPr>
      <w:r w:rsidRPr="00B37DA4">
        <w:rPr>
          <w:rFonts w:ascii="Arial" w:hAnsi="Arial" w:cs="Arial"/>
        </w:rPr>
        <w:t>Shared</w:t>
      </w:r>
    </w:p>
    <w:p w:rsidR="009A151E" w:rsidRPr="00B37DA4" w:rsidRDefault="009A151E" w:rsidP="009A151E">
      <w:pPr>
        <w:numPr>
          <w:ilvl w:val="0"/>
          <w:numId w:val="36"/>
        </w:numPr>
        <w:rPr>
          <w:rFonts w:ascii="Arial" w:hAnsi="Arial" w:cs="Arial"/>
        </w:rPr>
      </w:pPr>
      <w:r w:rsidRPr="00B37DA4">
        <w:rPr>
          <w:rFonts w:ascii="Arial" w:hAnsi="Arial" w:cs="Arial"/>
        </w:rPr>
        <w:t>Standard</w:t>
      </w:r>
    </w:p>
    <w:p w:rsidR="00553E77" w:rsidRPr="00B37DA4" w:rsidRDefault="00553E77" w:rsidP="009A151E">
      <w:pPr>
        <w:rPr>
          <w:rFonts w:ascii="Arial" w:hAnsi="Arial" w:cs="Arial"/>
        </w:rPr>
      </w:pPr>
    </w:p>
    <w:p w:rsidR="009A151E" w:rsidRPr="00B37DA4" w:rsidRDefault="00773DF9" w:rsidP="009A151E">
      <w:pPr>
        <w:rPr>
          <w:rFonts w:ascii="Arial" w:hAnsi="Arial" w:cs="Arial"/>
        </w:rPr>
      </w:pPr>
      <w:r w:rsidRPr="00B37DA4">
        <w:rPr>
          <w:rFonts w:ascii="Arial" w:hAnsi="Arial" w:cs="Arial"/>
        </w:rPr>
        <w:t xml:space="preserve">Each report listed under each report type has the ability to be run by specific year by clicking on the drop-down arrow shown with “Current 4-H Year” (This is the system default for all reports).  </w:t>
      </w:r>
      <w:r w:rsidR="00B16B32" w:rsidRPr="00B37DA4">
        <w:rPr>
          <w:rFonts w:ascii="Arial" w:hAnsi="Arial" w:cs="Arial"/>
        </w:rPr>
        <w:t>The c</w:t>
      </w:r>
      <w:r w:rsidRPr="00B37DA4">
        <w:rPr>
          <w:rFonts w:ascii="Arial" w:hAnsi="Arial" w:cs="Arial"/>
        </w:rPr>
        <w:t xml:space="preserve">urrent </w:t>
      </w:r>
      <w:r w:rsidR="00687EAF" w:rsidRPr="00B37DA4">
        <w:rPr>
          <w:rFonts w:ascii="Arial" w:hAnsi="Arial" w:cs="Arial"/>
        </w:rPr>
        <w:t>list of year choices is</w:t>
      </w:r>
      <w:r w:rsidRPr="00B37DA4">
        <w:rPr>
          <w:rFonts w:ascii="Arial" w:hAnsi="Arial" w:cs="Arial"/>
        </w:rPr>
        <w:t>;</w:t>
      </w:r>
    </w:p>
    <w:p w:rsidR="00773DF9" w:rsidRPr="00B37DA4" w:rsidRDefault="00773DF9" w:rsidP="00773DF9">
      <w:pPr>
        <w:numPr>
          <w:ilvl w:val="0"/>
          <w:numId w:val="32"/>
        </w:numPr>
        <w:rPr>
          <w:rFonts w:ascii="Arial" w:hAnsi="Arial" w:cs="Arial"/>
        </w:rPr>
      </w:pPr>
      <w:r w:rsidRPr="00B37DA4">
        <w:rPr>
          <w:rFonts w:ascii="Arial" w:hAnsi="Arial" w:cs="Arial"/>
        </w:rPr>
        <w:t>Current 4-H Year</w:t>
      </w:r>
    </w:p>
    <w:p w:rsidR="00773DF9" w:rsidRPr="00B37DA4" w:rsidRDefault="00773DF9" w:rsidP="00773DF9">
      <w:pPr>
        <w:numPr>
          <w:ilvl w:val="0"/>
          <w:numId w:val="32"/>
        </w:numPr>
        <w:rPr>
          <w:rFonts w:ascii="Arial" w:hAnsi="Arial" w:cs="Arial"/>
        </w:rPr>
      </w:pPr>
      <w:r w:rsidRPr="00B37DA4">
        <w:rPr>
          <w:rFonts w:ascii="Arial" w:hAnsi="Arial" w:cs="Arial"/>
        </w:rPr>
        <w:t>Previous 4-H Year</w:t>
      </w:r>
    </w:p>
    <w:p w:rsidR="00773DF9" w:rsidRPr="00B37DA4" w:rsidRDefault="00773DF9" w:rsidP="00773DF9">
      <w:pPr>
        <w:numPr>
          <w:ilvl w:val="0"/>
          <w:numId w:val="32"/>
        </w:numPr>
        <w:rPr>
          <w:rFonts w:ascii="Arial" w:hAnsi="Arial" w:cs="Arial"/>
        </w:rPr>
      </w:pPr>
      <w:r w:rsidRPr="00B37DA4">
        <w:rPr>
          <w:rFonts w:ascii="Arial" w:hAnsi="Arial" w:cs="Arial"/>
        </w:rPr>
        <w:t>2007-2008</w:t>
      </w:r>
    </w:p>
    <w:p w:rsidR="00773DF9" w:rsidRPr="00B37DA4" w:rsidRDefault="00773DF9" w:rsidP="00773DF9">
      <w:pPr>
        <w:numPr>
          <w:ilvl w:val="0"/>
          <w:numId w:val="32"/>
        </w:numPr>
        <w:rPr>
          <w:rFonts w:ascii="Arial" w:hAnsi="Arial" w:cs="Arial"/>
        </w:rPr>
      </w:pPr>
      <w:r w:rsidRPr="00B37DA4">
        <w:rPr>
          <w:rFonts w:ascii="Arial" w:hAnsi="Arial" w:cs="Arial"/>
        </w:rPr>
        <w:t>2008-2009</w:t>
      </w:r>
    </w:p>
    <w:p w:rsidR="00773DF9" w:rsidRPr="00B37DA4" w:rsidRDefault="00773DF9" w:rsidP="00773DF9">
      <w:pPr>
        <w:numPr>
          <w:ilvl w:val="0"/>
          <w:numId w:val="32"/>
        </w:numPr>
        <w:rPr>
          <w:rFonts w:ascii="Arial" w:hAnsi="Arial" w:cs="Arial"/>
        </w:rPr>
      </w:pPr>
      <w:r w:rsidRPr="00B37DA4">
        <w:rPr>
          <w:rFonts w:ascii="Arial" w:hAnsi="Arial" w:cs="Arial"/>
        </w:rPr>
        <w:t>2009-2010</w:t>
      </w:r>
    </w:p>
    <w:p w:rsidR="00773DF9" w:rsidRPr="00B37DA4" w:rsidRDefault="00773DF9" w:rsidP="00773DF9">
      <w:pPr>
        <w:numPr>
          <w:ilvl w:val="0"/>
          <w:numId w:val="32"/>
        </w:numPr>
        <w:rPr>
          <w:rFonts w:ascii="Arial" w:hAnsi="Arial" w:cs="Arial"/>
        </w:rPr>
      </w:pPr>
      <w:r w:rsidRPr="00B37DA4">
        <w:rPr>
          <w:rFonts w:ascii="Arial" w:hAnsi="Arial" w:cs="Arial"/>
        </w:rPr>
        <w:t>2010-2011</w:t>
      </w:r>
    </w:p>
    <w:p w:rsidR="00773DF9" w:rsidRPr="00B37DA4" w:rsidRDefault="00773DF9" w:rsidP="00773DF9">
      <w:pPr>
        <w:numPr>
          <w:ilvl w:val="0"/>
          <w:numId w:val="32"/>
        </w:numPr>
        <w:rPr>
          <w:rFonts w:ascii="Arial" w:hAnsi="Arial" w:cs="Arial"/>
        </w:rPr>
      </w:pPr>
      <w:r w:rsidRPr="00B37DA4">
        <w:rPr>
          <w:rFonts w:ascii="Arial" w:hAnsi="Arial" w:cs="Arial"/>
        </w:rPr>
        <w:t>2011-2012</w:t>
      </w:r>
    </w:p>
    <w:p w:rsidR="00773DF9" w:rsidRPr="00B37DA4" w:rsidRDefault="00773DF9" w:rsidP="00773DF9">
      <w:pPr>
        <w:numPr>
          <w:ilvl w:val="0"/>
          <w:numId w:val="32"/>
        </w:numPr>
        <w:rPr>
          <w:rFonts w:ascii="Arial" w:hAnsi="Arial" w:cs="Arial"/>
        </w:rPr>
      </w:pPr>
      <w:r w:rsidRPr="00B37DA4">
        <w:rPr>
          <w:rFonts w:ascii="Arial" w:hAnsi="Arial" w:cs="Arial"/>
        </w:rPr>
        <w:t>2012-2013</w:t>
      </w:r>
    </w:p>
    <w:p w:rsidR="00C16B30" w:rsidRPr="00B37DA4" w:rsidRDefault="00C16B30" w:rsidP="00773DF9">
      <w:pPr>
        <w:numPr>
          <w:ilvl w:val="0"/>
          <w:numId w:val="32"/>
        </w:numPr>
        <w:rPr>
          <w:rFonts w:ascii="Arial" w:hAnsi="Arial" w:cs="Arial"/>
        </w:rPr>
      </w:pPr>
      <w:r w:rsidRPr="00B37DA4">
        <w:rPr>
          <w:rFonts w:ascii="Arial" w:hAnsi="Arial" w:cs="Arial"/>
        </w:rPr>
        <w:t>2013-2014</w:t>
      </w:r>
    </w:p>
    <w:p w:rsidR="00C16B30" w:rsidRPr="00B37DA4" w:rsidRDefault="00C16B30" w:rsidP="00773DF9">
      <w:pPr>
        <w:numPr>
          <w:ilvl w:val="0"/>
          <w:numId w:val="32"/>
        </w:numPr>
        <w:rPr>
          <w:rFonts w:ascii="Arial" w:hAnsi="Arial" w:cs="Arial"/>
        </w:rPr>
      </w:pPr>
      <w:r w:rsidRPr="00B37DA4">
        <w:rPr>
          <w:rFonts w:ascii="Arial" w:hAnsi="Arial" w:cs="Arial"/>
        </w:rPr>
        <w:t>2014-2015</w:t>
      </w:r>
    </w:p>
    <w:p w:rsidR="00C16B30" w:rsidRPr="00B37DA4" w:rsidRDefault="00C16B30" w:rsidP="00773DF9">
      <w:pPr>
        <w:numPr>
          <w:ilvl w:val="0"/>
          <w:numId w:val="32"/>
        </w:numPr>
        <w:rPr>
          <w:rFonts w:ascii="Arial" w:hAnsi="Arial" w:cs="Arial"/>
        </w:rPr>
      </w:pPr>
      <w:r w:rsidRPr="00B37DA4">
        <w:rPr>
          <w:rFonts w:ascii="Arial" w:hAnsi="Arial" w:cs="Arial"/>
        </w:rPr>
        <w:t>2015-2016</w:t>
      </w:r>
    </w:p>
    <w:p w:rsidR="00C16B30" w:rsidRPr="00B37DA4" w:rsidRDefault="00C16B30" w:rsidP="00773DF9">
      <w:pPr>
        <w:numPr>
          <w:ilvl w:val="0"/>
          <w:numId w:val="32"/>
        </w:numPr>
        <w:rPr>
          <w:rFonts w:ascii="Arial" w:hAnsi="Arial" w:cs="Arial"/>
        </w:rPr>
      </w:pPr>
      <w:r w:rsidRPr="00B37DA4">
        <w:rPr>
          <w:rFonts w:ascii="Arial" w:hAnsi="Arial" w:cs="Arial"/>
        </w:rPr>
        <w:t>2016-2017</w:t>
      </w:r>
    </w:p>
    <w:p w:rsidR="00C16B30" w:rsidRPr="00B37DA4" w:rsidRDefault="00C16B30" w:rsidP="00773DF9">
      <w:pPr>
        <w:numPr>
          <w:ilvl w:val="0"/>
          <w:numId w:val="32"/>
        </w:numPr>
        <w:rPr>
          <w:rFonts w:ascii="Arial" w:hAnsi="Arial" w:cs="Arial"/>
        </w:rPr>
      </w:pPr>
      <w:r w:rsidRPr="00B37DA4">
        <w:rPr>
          <w:rFonts w:ascii="Arial" w:hAnsi="Arial" w:cs="Arial"/>
        </w:rPr>
        <w:t>2017-2018</w:t>
      </w:r>
    </w:p>
    <w:p w:rsidR="00C16B30" w:rsidRPr="00B37DA4" w:rsidRDefault="00C16B30" w:rsidP="00773DF9">
      <w:pPr>
        <w:numPr>
          <w:ilvl w:val="0"/>
          <w:numId w:val="32"/>
        </w:numPr>
        <w:rPr>
          <w:rFonts w:ascii="Arial" w:hAnsi="Arial" w:cs="Arial"/>
        </w:rPr>
      </w:pPr>
      <w:r w:rsidRPr="00B37DA4">
        <w:rPr>
          <w:rFonts w:ascii="Arial" w:hAnsi="Arial" w:cs="Arial"/>
        </w:rPr>
        <w:t>2018-2019</w:t>
      </w:r>
    </w:p>
    <w:p w:rsidR="00C16B30" w:rsidRPr="00B37DA4" w:rsidRDefault="00C16B30" w:rsidP="00773DF9">
      <w:pPr>
        <w:numPr>
          <w:ilvl w:val="0"/>
          <w:numId w:val="32"/>
        </w:numPr>
        <w:rPr>
          <w:rFonts w:ascii="Arial" w:hAnsi="Arial" w:cs="Arial"/>
        </w:rPr>
      </w:pPr>
      <w:r w:rsidRPr="00B37DA4">
        <w:rPr>
          <w:rFonts w:ascii="Arial" w:hAnsi="Arial" w:cs="Arial"/>
        </w:rPr>
        <w:t>2019-2020</w:t>
      </w:r>
    </w:p>
    <w:p w:rsidR="0054266F" w:rsidRPr="00B37DA4" w:rsidRDefault="0054266F" w:rsidP="0054266F">
      <w:pPr>
        <w:rPr>
          <w:rFonts w:ascii="Arial" w:hAnsi="Arial" w:cs="Arial"/>
        </w:rPr>
      </w:pPr>
    </w:p>
    <w:p w:rsidR="0054266F" w:rsidRPr="00B37DA4" w:rsidRDefault="0054266F" w:rsidP="0054266F">
      <w:pPr>
        <w:rPr>
          <w:rFonts w:ascii="Arial" w:hAnsi="Arial" w:cs="Arial"/>
        </w:rPr>
      </w:pPr>
      <w:r w:rsidRPr="00B37DA4">
        <w:rPr>
          <w:rFonts w:ascii="Arial" w:hAnsi="Arial" w:cs="Arial"/>
        </w:rPr>
        <w:lastRenderedPageBreak/>
        <w:t xml:space="preserve">The report titles first appear as black text on a light blue background.  Highlighted report titles appear as black text on </w:t>
      </w:r>
      <w:r w:rsidR="00176161" w:rsidRPr="00B37DA4">
        <w:rPr>
          <w:rFonts w:ascii="Arial" w:hAnsi="Arial" w:cs="Arial"/>
        </w:rPr>
        <w:t>an</w:t>
      </w:r>
      <w:r w:rsidRPr="00B37DA4">
        <w:rPr>
          <w:rFonts w:ascii="Arial" w:hAnsi="Arial" w:cs="Arial"/>
        </w:rPr>
        <w:t xml:space="preserve"> </w:t>
      </w:r>
      <w:r w:rsidR="00411878" w:rsidRPr="00B37DA4">
        <w:rPr>
          <w:rFonts w:ascii="Arial" w:hAnsi="Arial" w:cs="Arial"/>
        </w:rPr>
        <w:t>orange</w:t>
      </w:r>
      <w:r w:rsidRPr="00B37DA4">
        <w:rPr>
          <w:rFonts w:ascii="Arial" w:hAnsi="Arial" w:cs="Arial"/>
        </w:rPr>
        <w:t xml:space="preserve"> background with an orange border.</w:t>
      </w:r>
    </w:p>
    <w:p w:rsidR="0054266F" w:rsidRPr="00B37DA4" w:rsidRDefault="0054266F" w:rsidP="0054266F">
      <w:pPr>
        <w:rPr>
          <w:rFonts w:ascii="Arial" w:hAnsi="Arial" w:cs="Arial"/>
        </w:rPr>
      </w:pPr>
    </w:p>
    <w:p w:rsidR="0054266F" w:rsidRPr="00B37DA4" w:rsidRDefault="0054266F" w:rsidP="0054266F">
      <w:pPr>
        <w:rPr>
          <w:rFonts w:ascii="Arial" w:hAnsi="Arial" w:cs="Arial"/>
        </w:rPr>
      </w:pPr>
      <w:r w:rsidRPr="00B37DA4">
        <w:rPr>
          <w:rFonts w:ascii="Arial" w:hAnsi="Arial" w:cs="Arial"/>
        </w:rPr>
        <w:t>To HIGHLIGHT a report title;</w:t>
      </w:r>
    </w:p>
    <w:p w:rsidR="0054266F" w:rsidRPr="00B37DA4" w:rsidRDefault="0054266F" w:rsidP="0054266F">
      <w:pPr>
        <w:numPr>
          <w:ilvl w:val="0"/>
          <w:numId w:val="33"/>
        </w:numPr>
        <w:rPr>
          <w:rFonts w:ascii="Arial" w:hAnsi="Arial" w:cs="Arial"/>
        </w:rPr>
      </w:pPr>
      <w:r w:rsidRPr="00B37DA4">
        <w:rPr>
          <w:rFonts w:ascii="Arial" w:hAnsi="Arial" w:cs="Arial"/>
        </w:rPr>
        <w:t>Click the preferred report title</w:t>
      </w:r>
      <w:r w:rsidR="00094121">
        <w:rPr>
          <w:rFonts w:ascii="Arial" w:hAnsi="Arial" w:cs="Arial"/>
        </w:rPr>
        <w:t>.</w:t>
      </w:r>
    </w:p>
    <w:p w:rsidR="0054266F" w:rsidRPr="00B37DA4" w:rsidRDefault="0054266F" w:rsidP="009A151E">
      <w:pPr>
        <w:rPr>
          <w:rFonts w:ascii="Arial" w:hAnsi="Arial" w:cs="Arial"/>
        </w:rPr>
      </w:pPr>
    </w:p>
    <w:p w:rsidR="009A151E" w:rsidRPr="00B37DA4" w:rsidRDefault="009A151E" w:rsidP="00B179FC">
      <w:pPr>
        <w:rPr>
          <w:rFonts w:ascii="Arial" w:hAnsi="Arial" w:cs="Arial"/>
        </w:rPr>
      </w:pPr>
      <w:r w:rsidRPr="00B37DA4">
        <w:rPr>
          <w:rFonts w:ascii="Arial" w:hAnsi="Arial" w:cs="Arial"/>
        </w:rPr>
        <w:t>The right side of the screen lists Report Options and File Options.  The Report Options are;</w:t>
      </w:r>
    </w:p>
    <w:p w:rsidR="009A151E" w:rsidRPr="00B37DA4" w:rsidRDefault="009A151E" w:rsidP="009A151E">
      <w:pPr>
        <w:numPr>
          <w:ilvl w:val="0"/>
          <w:numId w:val="30"/>
        </w:numPr>
        <w:rPr>
          <w:rFonts w:ascii="Arial" w:hAnsi="Arial" w:cs="Arial"/>
        </w:rPr>
      </w:pPr>
      <w:r w:rsidRPr="00B37DA4">
        <w:rPr>
          <w:rFonts w:ascii="Arial" w:hAnsi="Arial" w:cs="Arial"/>
        </w:rPr>
        <w:t>Run Report</w:t>
      </w:r>
    </w:p>
    <w:p w:rsidR="009A151E" w:rsidRPr="00B37DA4" w:rsidRDefault="009A151E" w:rsidP="009A151E">
      <w:pPr>
        <w:numPr>
          <w:ilvl w:val="0"/>
          <w:numId w:val="30"/>
        </w:numPr>
        <w:rPr>
          <w:rFonts w:ascii="Arial" w:hAnsi="Arial" w:cs="Arial"/>
        </w:rPr>
      </w:pPr>
      <w:r w:rsidRPr="00B37DA4">
        <w:rPr>
          <w:rFonts w:ascii="Arial" w:hAnsi="Arial" w:cs="Arial"/>
        </w:rPr>
        <w:t>Edit Report</w:t>
      </w:r>
    </w:p>
    <w:p w:rsidR="009A151E" w:rsidRPr="00B37DA4" w:rsidRDefault="009A151E" w:rsidP="009A151E">
      <w:pPr>
        <w:numPr>
          <w:ilvl w:val="0"/>
          <w:numId w:val="30"/>
        </w:numPr>
        <w:rPr>
          <w:rFonts w:ascii="Arial" w:hAnsi="Arial" w:cs="Arial"/>
        </w:rPr>
      </w:pPr>
      <w:r w:rsidRPr="00B37DA4">
        <w:rPr>
          <w:rFonts w:ascii="Arial" w:hAnsi="Arial" w:cs="Arial"/>
        </w:rPr>
        <w:t>Copy Report</w:t>
      </w:r>
    </w:p>
    <w:p w:rsidR="009A151E" w:rsidRPr="00B37DA4" w:rsidRDefault="009A151E" w:rsidP="009A151E">
      <w:pPr>
        <w:ind w:left="360"/>
        <w:rPr>
          <w:rFonts w:ascii="Arial" w:hAnsi="Arial" w:cs="Arial"/>
        </w:rPr>
      </w:pPr>
    </w:p>
    <w:p w:rsidR="009A151E" w:rsidRPr="00B37DA4" w:rsidRDefault="009A151E" w:rsidP="009A151E">
      <w:pPr>
        <w:ind w:left="360"/>
        <w:rPr>
          <w:rFonts w:ascii="Arial" w:hAnsi="Arial" w:cs="Arial"/>
        </w:rPr>
      </w:pPr>
      <w:r w:rsidRPr="00B37DA4">
        <w:rPr>
          <w:rFonts w:ascii="Arial" w:hAnsi="Arial" w:cs="Arial"/>
        </w:rPr>
        <w:t>The File Options are;</w:t>
      </w:r>
    </w:p>
    <w:p w:rsidR="009A151E" w:rsidRPr="00B37DA4" w:rsidRDefault="009A151E" w:rsidP="009A151E">
      <w:pPr>
        <w:numPr>
          <w:ilvl w:val="0"/>
          <w:numId w:val="31"/>
        </w:numPr>
        <w:rPr>
          <w:rFonts w:ascii="Arial" w:hAnsi="Arial" w:cs="Arial"/>
        </w:rPr>
      </w:pPr>
      <w:r w:rsidRPr="00B37DA4">
        <w:rPr>
          <w:rFonts w:ascii="Arial" w:hAnsi="Arial" w:cs="Arial"/>
        </w:rPr>
        <w:t>Create Report</w:t>
      </w:r>
    </w:p>
    <w:p w:rsidR="009A151E" w:rsidRPr="00B37DA4" w:rsidRDefault="009A151E" w:rsidP="009A151E">
      <w:pPr>
        <w:numPr>
          <w:ilvl w:val="0"/>
          <w:numId w:val="31"/>
        </w:numPr>
        <w:rPr>
          <w:rFonts w:ascii="Arial" w:hAnsi="Arial" w:cs="Arial"/>
        </w:rPr>
      </w:pPr>
      <w:r w:rsidRPr="00B37DA4">
        <w:rPr>
          <w:rFonts w:ascii="Arial" w:hAnsi="Arial" w:cs="Arial"/>
        </w:rPr>
        <w:t>Delete Report</w:t>
      </w:r>
    </w:p>
    <w:p w:rsidR="009A151E" w:rsidRPr="00B37DA4" w:rsidRDefault="009A151E" w:rsidP="009A151E">
      <w:pPr>
        <w:numPr>
          <w:ilvl w:val="0"/>
          <w:numId w:val="31"/>
        </w:numPr>
        <w:rPr>
          <w:rFonts w:ascii="Arial" w:hAnsi="Arial" w:cs="Arial"/>
        </w:rPr>
      </w:pPr>
      <w:r w:rsidRPr="00B37DA4">
        <w:rPr>
          <w:rFonts w:ascii="Arial" w:hAnsi="Arial" w:cs="Arial"/>
        </w:rPr>
        <w:t>Create Folder</w:t>
      </w:r>
    </w:p>
    <w:p w:rsidR="009A151E" w:rsidRPr="00B37DA4" w:rsidRDefault="009A151E" w:rsidP="009A151E">
      <w:pPr>
        <w:numPr>
          <w:ilvl w:val="0"/>
          <w:numId w:val="31"/>
        </w:numPr>
        <w:rPr>
          <w:rFonts w:ascii="Arial" w:hAnsi="Arial" w:cs="Arial"/>
        </w:rPr>
      </w:pPr>
      <w:r w:rsidRPr="00B37DA4">
        <w:rPr>
          <w:rFonts w:ascii="Arial" w:hAnsi="Arial" w:cs="Arial"/>
        </w:rPr>
        <w:t>Rename Folder</w:t>
      </w:r>
    </w:p>
    <w:p w:rsidR="009A151E" w:rsidRPr="00B37DA4" w:rsidRDefault="009A151E" w:rsidP="009A151E">
      <w:pPr>
        <w:numPr>
          <w:ilvl w:val="0"/>
          <w:numId w:val="31"/>
        </w:numPr>
        <w:rPr>
          <w:rFonts w:ascii="Arial" w:hAnsi="Arial" w:cs="Arial"/>
        </w:rPr>
      </w:pPr>
      <w:r w:rsidRPr="00B37DA4">
        <w:rPr>
          <w:rFonts w:ascii="Arial" w:hAnsi="Arial" w:cs="Arial"/>
        </w:rPr>
        <w:t>Delete Folder</w:t>
      </w:r>
    </w:p>
    <w:p w:rsidR="00307CF8" w:rsidRPr="00B37DA4" w:rsidRDefault="00307CF8" w:rsidP="009A151E">
      <w:pPr>
        <w:rPr>
          <w:rFonts w:ascii="Arial" w:hAnsi="Arial" w:cs="Arial"/>
        </w:rPr>
      </w:pPr>
    </w:p>
    <w:p w:rsidR="009A151E" w:rsidRPr="00B37DA4" w:rsidRDefault="009A151E" w:rsidP="009A151E">
      <w:pPr>
        <w:rPr>
          <w:rFonts w:ascii="Arial" w:hAnsi="Arial" w:cs="Arial"/>
        </w:rPr>
      </w:pPr>
      <w:r w:rsidRPr="00B37DA4">
        <w:rPr>
          <w:rFonts w:ascii="Arial" w:hAnsi="Arial" w:cs="Arial"/>
        </w:rPr>
        <w:t>The Report Options and File Options available vary by Report Types.  The lists will change when you click on a different report type title.</w:t>
      </w:r>
    </w:p>
    <w:p w:rsidR="009A151E" w:rsidRPr="00B37DA4" w:rsidRDefault="009A151E" w:rsidP="00B179FC">
      <w:pPr>
        <w:rPr>
          <w:rFonts w:ascii="Arial" w:hAnsi="Arial" w:cs="Arial"/>
        </w:rPr>
      </w:pPr>
    </w:p>
    <w:p w:rsidR="00B179FC" w:rsidRPr="00B37DA4" w:rsidRDefault="00B179FC" w:rsidP="00B179FC">
      <w:pPr>
        <w:rPr>
          <w:rFonts w:ascii="Arial" w:hAnsi="Arial" w:cs="Arial"/>
        </w:rPr>
      </w:pPr>
      <w:r w:rsidRPr="00B37DA4">
        <w:rPr>
          <w:rFonts w:ascii="Arial" w:hAnsi="Arial" w:cs="Arial"/>
        </w:rPr>
        <w:t xml:space="preserve">The </w:t>
      </w:r>
      <w:r w:rsidR="00EE1EDC" w:rsidRPr="00B37DA4">
        <w:rPr>
          <w:rFonts w:ascii="Arial" w:hAnsi="Arial" w:cs="Arial"/>
        </w:rPr>
        <w:t>report</w:t>
      </w:r>
      <w:r w:rsidRPr="00B37DA4">
        <w:rPr>
          <w:rFonts w:ascii="Arial" w:hAnsi="Arial" w:cs="Arial"/>
        </w:rPr>
        <w:t xml:space="preserve"> screen</w:t>
      </w:r>
      <w:r w:rsidR="00571168" w:rsidRPr="00B37DA4">
        <w:rPr>
          <w:rFonts w:ascii="Arial" w:hAnsi="Arial" w:cs="Arial"/>
        </w:rPr>
        <w:t>s</w:t>
      </w:r>
      <w:r w:rsidRPr="00B37DA4">
        <w:rPr>
          <w:rFonts w:ascii="Arial" w:hAnsi="Arial" w:cs="Arial"/>
        </w:rPr>
        <w:t xml:space="preserve"> allow you to:</w:t>
      </w:r>
    </w:p>
    <w:p w:rsidR="00B179FC" w:rsidRPr="00B37DA4" w:rsidRDefault="00EE1EDC" w:rsidP="00B179FC">
      <w:pPr>
        <w:numPr>
          <w:ilvl w:val="0"/>
          <w:numId w:val="21"/>
        </w:numPr>
        <w:rPr>
          <w:rFonts w:ascii="Arial" w:hAnsi="Arial" w:cs="Arial"/>
        </w:rPr>
      </w:pPr>
      <w:r w:rsidRPr="00B37DA4">
        <w:rPr>
          <w:rFonts w:ascii="Arial" w:hAnsi="Arial" w:cs="Arial"/>
        </w:rPr>
        <w:t>Print</w:t>
      </w:r>
      <w:r w:rsidR="00B179FC" w:rsidRPr="00B37DA4">
        <w:rPr>
          <w:rFonts w:ascii="Arial" w:hAnsi="Arial" w:cs="Arial"/>
        </w:rPr>
        <w:t>:</w:t>
      </w:r>
    </w:p>
    <w:p w:rsidR="00B179FC" w:rsidRPr="00B37DA4" w:rsidRDefault="00EE1EDC" w:rsidP="00B179FC">
      <w:pPr>
        <w:numPr>
          <w:ilvl w:val="1"/>
          <w:numId w:val="21"/>
        </w:numPr>
        <w:rPr>
          <w:rFonts w:ascii="Arial" w:hAnsi="Arial" w:cs="Arial"/>
        </w:rPr>
      </w:pPr>
      <w:r w:rsidRPr="00B37DA4">
        <w:rPr>
          <w:rFonts w:ascii="Arial" w:hAnsi="Arial" w:cs="Arial"/>
        </w:rPr>
        <w:t>Custom reports</w:t>
      </w:r>
    </w:p>
    <w:p w:rsidR="00EE1EDC" w:rsidRPr="00B37DA4" w:rsidRDefault="00EE1EDC" w:rsidP="00B179FC">
      <w:pPr>
        <w:numPr>
          <w:ilvl w:val="1"/>
          <w:numId w:val="21"/>
        </w:numPr>
        <w:rPr>
          <w:rFonts w:ascii="Arial" w:hAnsi="Arial" w:cs="Arial"/>
        </w:rPr>
      </w:pPr>
      <w:r w:rsidRPr="00B37DA4">
        <w:rPr>
          <w:rFonts w:ascii="Arial" w:hAnsi="Arial" w:cs="Arial"/>
        </w:rPr>
        <w:t>Memorized reports</w:t>
      </w:r>
    </w:p>
    <w:p w:rsidR="00EE1EDC" w:rsidRPr="00B37DA4" w:rsidRDefault="00EE1EDC" w:rsidP="00B179FC">
      <w:pPr>
        <w:numPr>
          <w:ilvl w:val="1"/>
          <w:numId w:val="21"/>
        </w:numPr>
        <w:rPr>
          <w:rFonts w:ascii="Arial" w:hAnsi="Arial" w:cs="Arial"/>
        </w:rPr>
      </w:pPr>
      <w:r w:rsidRPr="00B37DA4">
        <w:rPr>
          <w:rFonts w:ascii="Arial" w:hAnsi="Arial" w:cs="Arial"/>
        </w:rPr>
        <w:t>Shared reports</w:t>
      </w:r>
    </w:p>
    <w:p w:rsidR="00EE1EDC" w:rsidRPr="00B37DA4" w:rsidRDefault="00EE1EDC" w:rsidP="00B179FC">
      <w:pPr>
        <w:numPr>
          <w:ilvl w:val="1"/>
          <w:numId w:val="21"/>
        </w:numPr>
        <w:rPr>
          <w:rFonts w:ascii="Arial" w:hAnsi="Arial" w:cs="Arial"/>
        </w:rPr>
      </w:pPr>
      <w:r w:rsidRPr="00B37DA4">
        <w:rPr>
          <w:rFonts w:ascii="Arial" w:hAnsi="Arial" w:cs="Arial"/>
        </w:rPr>
        <w:t>Standard reports</w:t>
      </w:r>
    </w:p>
    <w:p w:rsidR="00EE1EDC" w:rsidRPr="00B37DA4" w:rsidRDefault="00EE1EDC" w:rsidP="00B179FC">
      <w:pPr>
        <w:numPr>
          <w:ilvl w:val="1"/>
          <w:numId w:val="21"/>
        </w:numPr>
        <w:rPr>
          <w:rFonts w:ascii="Arial" w:hAnsi="Arial" w:cs="Arial"/>
        </w:rPr>
      </w:pPr>
      <w:r w:rsidRPr="00B37DA4">
        <w:rPr>
          <w:rFonts w:ascii="Arial" w:hAnsi="Arial" w:cs="Arial"/>
        </w:rPr>
        <w:t>Family Labels</w:t>
      </w:r>
    </w:p>
    <w:p w:rsidR="00EE1EDC" w:rsidRPr="00B37DA4" w:rsidRDefault="00EE1EDC" w:rsidP="00B179FC">
      <w:pPr>
        <w:numPr>
          <w:ilvl w:val="1"/>
          <w:numId w:val="21"/>
        </w:numPr>
        <w:rPr>
          <w:rFonts w:ascii="Arial" w:hAnsi="Arial" w:cs="Arial"/>
        </w:rPr>
      </w:pPr>
      <w:r w:rsidRPr="00B37DA4">
        <w:rPr>
          <w:rFonts w:ascii="Arial" w:hAnsi="Arial" w:cs="Arial"/>
        </w:rPr>
        <w:t>Member Labels</w:t>
      </w:r>
    </w:p>
    <w:p w:rsidR="009D39D4" w:rsidRPr="00B37DA4" w:rsidRDefault="00EE1EDC" w:rsidP="00EE1EDC">
      <w:pPr>
        <w:numPr>
          <w:ilvl w:val="0"/>
          <w:numId w:val="21"/>
        </w:numPr>
        <w:rPr>
          <w:rFonts w:ascii="Arial" w:hAnsi="Arial" w:cs="Arial"/>
        </w:rPr>
      </w:pPr>
      <w:r w:rsidRPr="00B37DA4">
        <w:rPr>
          <w:rFonts w:ascii="Arial" w:hAnsi="Arial" w:cs="Arial"/>
        </w:rPr>
        <w:t>Run reports.  Including:</w:t>
      </w:r>
    </w:p>
    <w:p w:rsidR="00EE1EDC" w:rsidRPr="00B37DA4" w:rsidRDefault="00EE1EDC" w:rsidP="00EE1EDC">
      <w:pPr>
        <w:numPr>
          <w:ilvl w:val="1"/>
          <w:numId w:val="21"/>
        </w:numPr>
        <w:rPr>
          <w:rFonts w:ascii="Arial" w:hAnsi="Arial" w:cs="Arial"/>
        </w:rPr>
      </w:pPr>
      <w:r w:rsidRPr="00B37DA4">
        <w:rPr>
          <w:rFonts w:ascii="Arial" w:hAnsi="Arial" w:cs="Arial"/>
        </w:rPr>
        <w:t>Quick Export reports</w:t>
      </w:r>
      <w:r w:rsidR="0059685B" w:rsidRPr="00B37DA4">
        <w:rPr>
          <w:rFonts w:ascii="Arial" w:hAnsi="Arial" w:cs="Arial"/>
        </w:rPr>
        <w:t xml:space="preserve"> (</w:t>
      </w:r>
      <w:r w:rsidR="0059685B" w:rsidRPr="00B37DA4">
        <w:rPr>
          <w:rFonts w:ascii="Arial" w:hAnsi="Arial" w:cs="Arial"/>
          <w:i/>
        </w:rPr>
        <w:t>these have not been working properly for most counties</w:t>
      </w:r>
      <w:r w:rsidR="00687EAF">
        <w:rPr>
          <w:rFonts w:ascii="Arial" w:hAnsi="Arial" w:cs="Arial"/>
          <w:i/>
        </w:rPr>
        <w:t xml:space="preserve">.  </w:t>
      </w:r>
      <w:r w:rsidR="00687EAF" w:rsidRPr="00B37DA4">
        <w:rPr>
          <w:rFonts w:ascii="Arial" w:hAnsi="Arial" w:cs="Arial"/>
          <w:i/>
        </w:rPr>
        <w:t xml:space="preserve">The two that have an * at the end of the title will log you off </w:t>
      </w:r>
      <w:r w:rsidR="00687EAF">
        <w:rPr>
          <w:rFonts w:ascii="Arial" w:hAnsi="Arial" w:cs="Arial"/>
          <w:i/>
        </w:rPr>
        <w:t xml:space="preserve">of </w:t>
      </w:r>
      <w:r w:rsidR="00687EAF" w:rsidRPr="00B37DA4">
        <w:rPr>
          <w:rFonts w:ascii="Arial" w:hAnsi="Arial" w:cs="Arial"/>
          <w:i/>
        </w:rPr>
        <w:t>4hOnline.</w:t>
      </w:r>
      <w:r w:rsidR="0059685B" w:rsidRPr="00B37DA4">
        <w:rPr>
          <w:rFonts w:ascii="Arial" w:hAnsi="Arial" w:cs="Arial"/>
        </w:rPr>
        <w:t>)</w:t>
      </w:r>
    </w:p>
    <w:p w:rsidR="00687EAF" w:rsidRDefault="00687EAF" w:rsidP="0059685B">
      <w:pPr>
        <w:numPr>
          <w:ilvl w:val="2"/>
          <w:numId w:val="21"/>
        </w:numPr>
        <w:rPr>
          <w:rFonts w:ascii="Arial" w:hAnsi="Arial" w:cs="Arial"/>
        </w:rPr>
      </w:pPr>
      <w:r>
        <w:rPr>
          <w:rFonts w:ascii="Arial" w:hAnsi="Arial" w:cs="Arial"/>
        </w:rPr>
        <w:t>Club – Files List</w:t>
      </w:r>
    </w:p>
    <w:p w:rsidR="00687EAF" w:rsidRDefault="00687EAF" w:rsidP="0059685B">
      <w:pPr>
        <w:numPr>
          <w:ilvl w:val="2"/>
          <w:numId w:val="21"/>
        </w:numPr>
        <w:rPr>
          <w:rFonts w:ascii="Arial" w:hAnsi="Arial" w:cs="Arial"/>
        </w:rPr>
      </w:pPr>
      <w:r>
        <w:rPr>
          <w:rFonts w:ascii="Arial" w:hAnsi="Arial" w:cs="Arial"/>
        </w:rPr>
        <w:t>Club – Files List (Active &amp; Chartered)</w:t>
      </w:r>
    </w:p>
    <w:p w:rsidR="00687EAF" w:rsidRDefault="00687EAF" w:rsidP="0059685B">
      <w:pPr>
        <w:numPr>
          <w:ilvl w:val="2"/>
          <w:numId w:val="21"/>
        </w:numPr>
        <w:rPr>
          <w:rFonts w:ascii="Arial" w:hAnsi="Arial" w:cs="Arial"/>
        </w:rPr>
      </w:pPr>
      <w:r>
        <w:rPr>
          <w:rFonts w:ascii="Arial" w:hAnsi="Arial" w:cs="Arial"/>
        </w:rPr>
        <w:t>ES237 – Validate Adult (Members): By County [Quick Filter]*</w:t>
      </w:r>
    </w:p>
    <w:p w:rsidR="00687EAF" w:rsidRDefault="00687EAF" w:rsidP="0059685B">
      <w:pPr>
        <w:numPr>
          <w:ilvl w:val="2"/>
          <w:numId w:val="21"/>
        </w:numPr>
        <w:rPr>
          <w:rFonts w:ascii="Arial" w:hAnsi="Arial" w:cs="Arial"/>
        </w:rPr>
      </w:pPr>
      <w:r>
        <w:rPr>
          <w:rFonts w:ascii="Arial" w:hAnsi="Arial" w:cs="Arial"/>
        </w:rPr>
        <w:t>ES237 – Validate Youth (Members): By county [Quick Filters]*</w:t>
      </w:r>
    </w:p>
    <w:p w:rsidR="0059685B" w:rsidRPr="00B37DA4" w:rsidRDefault="0059685B" w:rsidP="0059685B">
      <w:pPr>
        <w:numPr>
          <w:ilvl w:val="2"/>
          <w:numId w:val="21"/>
        </w:numPr>
        <w:rPr>
          <w:rFonts w:ascii="Arial" w:hAnsi="Arial" w:cs="Arial"/>
        </w:rPr>
      </w:pPr>
      <w:proofErr w:type="spellStart"/>
      <w:r w:rsidRPr="00B37DA4">
        <w:rPr>
          <w:rFonts w:ascii="Arial" w:hAnsi="Arial" w:cs="Arial"/>
        </w:rPr>
        <w:t>ShoWorks</w:t>
      </w:r>
      <w:proofErr w:type="spellEnd"/>
      <w:r w:rsidRPr="00B37DA4">
        <w:rPr>
          <w:rFonts w:ascii="Arial" w:hAnsi="Arial" w:cs="Arial"/>
        </w:rPr>
        <w:t xml:space="preserve"> – Exhibitors &amp; Clubs (Excel) [Quick Filter]</w:t>
      </w:r>
    </w:p>
    <w:p w:rsidR="0059685B" w:rsidRPr="00B37DA4" w:rsidRDefault="0059685B" w:rsidP="0059685B">
      <w:pPr>
        <w:numPr>
          <w:ilvl w:val="2"/>
          <w:numId w:val="21"/>
        </w:numPr>
        <w:rPr>
          <w:rFonts w:ascii="Arial" w:hAnsi="Arial" w:cs="Arial"/>
        </w:rPr>
      </w:pPr>
      <w:proofErr w:type="spellStart"/>
      <w:r w:rsidRPr="00B37DA4">
        <w:rPr>
          <w:rFonts w:ascii="Arial" w:hAnsi="Arial" w:cs="Arial"/>
        </w:rPr>
        <w:t>ShoWorks</w:t>
      </w:r>
      <w:proofErr w:type="spellEnd"/>
      <w:r w:rsidRPr="00B37DA4">
        <w:rPr>
          <w:rFonts w:ascii="Arial" w:hAnsi="Arial" w:cs="Arial"/>
        </w:rPr>
        <w:t xml:space="preserve"> – Exhibitors &amp; Clubs [Quick Filter]</w:t>
      </w:r>
    </w:p>
    <w:p w:rsidR="00EE1EDC" w:rsidRPr="00B37DA4" w:rsidRDefault="00EE1EDC" w:rsidP="00EE1EDC">
      <w:pPr>
        <w:numPr>
          <w:ilvl w:val="1"/>
          <w:numId w:val="21"/>
        </w:numPr>
        <w:rPr>
          <w:rFonts w:ascii="Arial" w:hAnsi="Arial" w:cs="Arial"/>
        </w:rPr>
      </w:pPr>
      <w:r w:rsidRPr="00B37DA4">
        <w:rPr>
          <w:rFonts w:ascii="Arial" w:hAnsi="Arial" w:cs="Arial"/>
        </w:rPr>
        <w:t>Quick Reports</w:t>
      </w:r>
      <w:r w:rsidR="008347B1" w:rsidRPr="00B37DA4">
        <w:rPr>
          <w:rFonts w:ascii="Arial" w:hAnsi="Arial" w:cs="Arial"/>
        </w:rPr>
        <w:t xml:space="preserve"> (</w:t>
      </w:r>
      <w:r w:rsidR="008347B1" w:rsidRPr="00B37DA4">
        <w:rPr>
          <w:rFonts w:ascii="Arial" w:hAnsi="Arial" w:cs="Arial"/>
          <w:i/>
          <w:color w:val="FF0000"/>
        </w:rPr>
        <w:t>not</w:t>
      </w:r>
      <w:r w:rsidR="008347B1" w:rsidRPr="00B37DA4">
        <w:rPr>
          <w:rFonts w:ascii="Arial" w:hAnsi="Arial" w:cs="Arial"/>
          <w:i/>
        </w:rPr>
        <w:t xml:space="preserve"> all of these are </w:t>
      </w:r>
      <w:r w:rsidR="008347B1" w:rsidRPr="00B37DA4">
        <w:rPr>
          <w:rFonts w:ascii="Arial" w:hAnsi="Arial" w:cs="Arial"/>
          <w:i/>
          <w:color w:val="FF0000"/>
        </w:rPr>
        <w:t>functioning</w:t>
      </w:r>
      <w:r w:rsidR="008347B1" w:rsidRPr="00B37DA4">
        <w:rPr>
          <w:rFonts w:ascii="Arial" w:hAnsi="Arial" w:cs="Arial"/>
          <w:i/>
        </w:rPr>
        <w:t xml:space="preserve">. The </w:t>
      </w:r>
      <w:r w:rsidR="00687EAF">
        <w:rPr>
          <w:rFonts w:ascii="Arial" w:hAnsi="Arial" w:cs="Arial"/>
          <w:i/>
        </w:rPr>
        <w:t>one</w:t>
      </w:r>
      <w:r w:rsidR="008347B1" w:rsidRPr="00B37DA4">
        <w:rPr>
          <w:rFonts w:ascii="Arial" w:hAnsi="Arial" w:cs="Arial"/>
          <w:i/>
        </w:rPr>
        <w:t xml:space="preserve"> that have an * at the end of the title will log you off </w:t>
      </w:r>
      <w:r w:rsidR="00EA5999">
        <w:rPr>
          <w:rFonts w:ascii="Arial" w:hAnsi="Arial" w:cs="Arial"/>
          <w:i/>
        </w:rPr>
        <w:t xml:space="preserve">of </w:t>
      </w:r>
      <w:r w:rsidR="008347B1" w:rsidRPr="00B37DA4">
        <w:rPr>
          <w:rFonts w:ascii="Arial" w:hAnsi="Arial" w:cs="Arial"/>
          <w:i/>
        </w:rPr>
        <w:t>4hOnline.)</w:t>
      </w:r>
    </w:p>
    <w:p w:rsidR="0059685B" w:rsidRPr="00B37DA4" w:rsidRDefault="0059685B" w:rsidP="0059685B">
      <w:pPr>
        <w:numPr>
          <w:ilvl w:val="2"/>
          <w:numId w:val="21"/>
        </w:numPr>
        <w:rPr>
          <w:rFonts w:ascii="Arial" w:hAnsi="Arial" w:cs="Arial"/>
          <w:color w:val="FF0000"/>
        </w:rPr>
      </w:pPr>
      <w:r w:rsidRPr="00B37DA4">
        <w:rPr>
          <w:rFonts w:ascii="Arial" w:hAnsi="Arial" w:cs="Arial"/>
          <w:color w:val="FF0000"/>
        </w:rPr>
        <w:t xml:space="preserve">Activity – </w:t>
      </w:r>
      <w:smartTag w:uri="urn:schemas-microsoft-com:office:smarttags" w:element="place">
        <w:smartTag w:uri="urn:schemas-microsoft-com:office:smarttags" w:element="PlaceType">
          <w:r w:rsidRPr="00B37DA4">
            <w:rPr>
              <w:rFonts w:ascii="Arial" w:hAnsi="Arial" w:cs="Arial"/>
              <w:color w:val="FF0000"/>
            </w:rPr>
            <w:t>County</w:t>
          </w:r>
        </w:smartTag>
        <w:r w:rsidRPr="00B37DA4">
          <w:rPr>
            <w:rFonts w:ascii="Arial" w:hAnsi="Arial" w:cs="Arial"/>
            <w:color w:val="FF0000"/>
          </w:rPr>
          <w:t xml:space="preserve"> </w:t>
        </w:r>
        <w:smartTag w:uri="urn:schemas-microsoft-com:office:smarttags" w:element="PlaceName">
          <w:r w:rsidRPr="00B37DA4">
            <w:rPr>
              <w:rFonts w:ascii="Arial" w:hAnsi="Arial" w:cs="Arial"/>
              <w:color w:val="FF0000"/>
            </w:rPr>
            <w:t>List</w:t>
          </w:r>
        </w:smartTag>
      </w:smartTag>
    </w:p>
    <w:p w:rsidR="0059685B" w:rsidRPr="00B37DA4" w:rsidRDefault="0059685B" w:rsidP="0059685B">
      <w:pPr>
        <w:numPr>
          <w:ilvl w:val="2"/>
          <w:numId w:val="21"/>
        </w:numPr>
        <w:rPr>
          <w:rFonts w:ascii="Arial" w:hAnsi="Arial" w:cs="Arial"/>
        </w:rPr>
      </w:pPr>
      <w:r w:rsidRPr="00B37DA4">
        <w:rPr>
          <w:rFonts w:ascii="Arial" w:hAnsi="Arial" w:cs="Arial"/>
        </w:rPr>
        <w:t>Activity – State List</w:t>
      </w:r>
    </w:p>
    <w:p w:rsidR="0059685B" w:rsidRPr="00B37DA4" w:rsidRDefault="0059685B" w:rsidP="0059685B">
      <w:pPr>
        <w:numPr>
          <w:ilvl w:val="2"/>
          <w:numId w:val="21"/>
        </w:numPr>
        <w:rPr>
          <w:rFonts w:ascii="Arial" w:hAnsi="Arial" w:cs="Arial"/>
          <w:color w:val="FF0000"/>
        </w:rPr>
      </w:pPr>
      <w:r w:rsidRPr="00B37DA4">
        <w:rPr>
          <w:rFonts w:ascii="Arial" w:hAnsi="Arial" w:cs="Arial"/>
          <w:color w:val="FF0000"/>
        </w:rPr>
        <w:t xml:space="preserve">Award – </w:t>
      </w:r>
      <w:smartTag w:uri="urn:schemas-microsoft-com:office:smarttags" w:element="place">
        <w:smartTag w:uri="urn:schemas-microsoft-com:office:smarttags" w:element="PlaceType">
          <w:r w:rsidRPr="00B37DA4">
            <w:rPr>
              <w:rFonts w:ascii="Arial" w:hAnsi="Arial" w:cs="Arial"/>
              <w:color w:val="FF0000"/>
            </w:rPr>
            <w:t>County</w:t>
          </w:r>
        </w:smartTag>
        <w:r w:rsidRPr="00B37DA4">
          <w:rPr>
            <w:rFonts w:ascii="Arial" w:hAnsi="Arial" w:cs="Arial"/>
            <w:color w:val="FF0000"/>
          </w:rPr>
          <w:t xml:space="preserve"> </w:t>
        </w:r>
        <w:smartTag w:uri="urn:schemas-microsoft-com:office:smarttags" w:element="PlaceName">
          <w:r w:rsidRPr="00B37DA4">
            <w:rPr>
              <w:rFonts w:ascii="Arial" w:hAnsi="Arial" w:cs="Arial"/>
              <w:color w:val="FF0000"/>
            </w:rPr>
            <w:t>List</w:t>
          </w:r>
        </w:smartTag>
      </w:smartTag>
    </w:p>
    <w:p w:rsidR="0059685B" w:rsidRDefault="0059685B" w:rsidP="0059685B">
      <w:pPr>
        <w:numPr>
          <w:ilvl w:val="2"/>
          <w:numId w:val="21"/>
        </w:numPr>
        <w:rPr>
          <w:rFonts w:ascii="Arial" w:hAnsi="Arial" w:cs="Arial"/>
        </w:rPr>
      </w:pPr>
      <w:r w:rsidRPr="00B37DA4">
        <w:rPr>
          <w:rFonts w:ascii="Arial" w:hAnsi="Arial" w:cs="Arial"/>
        </w:rPr>
        <w:t>Award – State List</w:t>
      </w:r>
    </w:p>
    <w:p w:rsidR="00687EAF" w:rsidRDefault="00687EAF" w:rsidP="0059685B">
      <w:pPr>
        <w:numPr>
          <w:ilvl w:val="2"/>
          <w:numId w:val="21"/>
        </w:numPr>
        <w:rPr>
          <w:rFonts w:ascii="Arial" w:hAnsi="Arial" w:cs="Arial"/>
        </w:rPr>
      </w:pPr>
      <w:r>
        <w:rPr>
          <w:rFonts w:ascii="Arial" w:hAnsi="Arial" w:cs="Arial"/>
        </w:rPr>
        <w:t>Club Files List</w:t>
      </w:r>
    </w:p>
    <w:p w:rsidR="00687EAF" w:rsidRPr="00B37DA4" w:rsidRDefault="00687EAF" w:rsidP="0059685B">
      <w:pPr>
        <w:numPr>
          <w:ilvl w:val="2"/>
          <w:numId w:val="21"/>
        </w:numPr>
        <w:rPr>
          <w:rFonts w:ascii="Arial" w:hAnsi="Arial" w:cs="Arial"/>
        </w:rPr>
      </w:pPr>
      <w:r>
        <w:rPr>
          <w:rFonts w:ascii="Arial" w:hAnsi="Arial" w:cs="Arial"/>
        </w:rPr>
        <w:t>Club Files List (Active &amp; Chartered)</w:t>
      </w:r>
    </w:p>
    <w:p w:rsidR="0059685B" w:rsidRPr="00B37DA4" w:rsidRDefault="0059685B" w:rsidP="0059685B">
      <w:pPr>
        <w:numPr>
          <w:ilvl w:val="2"/>
          <w:numId w:val="21"/>
        </w:numPr>
        <w:rPr>
          <w:rFonts w:ascii="Arial" w:hAnsi="Arial" w:cs="Arial"/>
        </w:rPr>
      </w:pPr>
      <w:r w:rsidRPr="00B37DA4">
        <w:rPr>
          <w:rFonts w:ascii="Arial" w:hAnsi="Arial" w:cs="Arial"/>
        </w:rPr>
        <w:lastRenderedPageBreak/>
        <w:t>Club – Project with Aliases List</w:t>
      </w:r>
    </w:p>
    <w:p w:rsidR="0059685B" w:rsidRPr="00B37DA4" w:rsidRDefault="0059685B" w:rsidP="0059685B">
      <w:pPr>
        <w:numPr>
          <w:ilvl w:val="2"/>
          <w:numId w:val="21"/>
        </w:numPr>
        <w:rPr>
          <w:rFonts w:ascii="Arial" w:hAnsi="Arial" w:cs="Arial"/>
        </w:rPr>
      </w:pPr>
      <w:r w:rsidRPr="00B37DA4">
        <w:rPr>
          <w:rFonts w:ascii="Arial" w:hAnsi="Arial" w:cs="Arial"/>
        </w:rPr>
        <w:t>Member – Cards</w:t>
      </w:r>
      <w:r w:rsidR="008347B1" w:rsidRPr="00B37DA4">
        <w:rPr>
          <w:rFonts w:ascii="Arial" w:hAnsi="Arial" w:cs="Arial"/>
        </w:rPr>
        <w:t xml:space="preserve"> (</w:t>
      </w:r>
      <w:r w:rsidR="00D70121">
        <w:rPr>
          <w:rFonts w:ascii="Arial" w:hAnsi="Arial" w:cs="Arial"/>
          <w:i/>
        </w:rPr>
        <w:t>ONLY t</w:t>
      </w:r>
      <w:r w:rsidR="008347B1" w:rsidRPr="00B37DA4">
        <w:rPr>
          <w:rFonts w:ascii="Arial" w:hAnsi="Arial" w:cs="Arial"/>
          <w:i/>
        </w:rPr>
        <w:t>he County 4-H Office issues these</w:t>
      </w:r>
      <w:r w:rsidR="00D70121">
        <w:rPr>
          <w:rFonts w:ascii="Arial" w:hAnsi="Arial" w:cs="Arial"/>
          <w:i/>
        </w:rPr>
        <w:t>.</w:t>
      </w:r>
      <w:r w:rsidR="008347B1" w:rsidRPr="00B37DA4">
        <w:rPr>
          <w:rFonts w:ascii="Arial" w:hAnsi="Arial" w:cs="Arial"/>
        </w:rPr>
        <w:t>)</w:t>
      </w:r>
    </w:p>
    <w:p w:rsidR="0059685B" w:rsidRDefault="0059685B" w:rsidP="0059685B">
      <w:pPr>
        <w:numPr>
          <w:ilvl w:val="2"/>
          <w:numId w:val="21"/>
        </w:numPr>
        <w:rPr>
          <w:rFonts w:ascii="Arial" w:hAnsi="Arial" w:cs="Arial"/>
        </w:rPr>
      </w:pPr>
      <w:r w:rsidRPr="00B37DA4">
        <w:rPr>
          <w:rFonts w:ascii="Arial" w:hAnsi="Arial" w:cs="Arial"/>
        </w:rPr>
        <w:t>Member – Enrollment Form (New Adult Member)</w:t>
      </w:r>
      <w:r w:rsidR="00687EAF">
        <w:rPr>
          <w:rFonts w:ascii="Arial" w:hAnsi="Arial" w:cs="Arial"/>
        </w:rPr>
        <w:t xml:space="preserve"> PDF, Current </w:t>
      </w:r>
      <w:proofErr w:type="spellStart"/>
      <w:r w:rsidR="00687EAF">
        <w:rPr>
          <w:rFonts w:ascii="Arial" w:hAnsi="Arial" w:cs="Arial"/>
        </w:rPr>
        <w:t>PY</w:t>
      </w:r>
      <w:proofErr w:type="spellEnd"/>
      <w:r w:rsidR="00687EAF">
        <w:rPr>
          <w:rFonts w:ascii="Arial" w:hAnsi="Arial" w:cs="Arial"/>
        </w:rPr>
        <w:t>.</w:t>
      </w:r>
      <w:r w:rsidR="008347B1" w:rsidRPr="00B37DA4">
        <w:rPr>
          <w:rFonts w:ascii="Arial" w:hAnsi="Arial" w:cs="Arial"/>
        </w:rPr>
        <w:t xml:space="preserve"> (</w:t>
      </w:r>
      <w:r w:rsidR="008347B1" w:rsidRPr="00B37DA4">
        <w:rPr>
          <w:rFonts w:ascii="Arial" w:hAnsi="Arial" w:cs="Arial"/>
          <w:i/>
        </w:rPr>
        <w:t>The complete packet is provided to the Club Leaders / Enrollment Specialists by the County 4-H Office</w:t>
      </w:r>
      <w:r w:rsidR="00D70121">
        <w:rPr>
          <w:rFonts w:ascii="Arial" w:hAnsi="Arial" w:cs="Arial"/>
          <w:i/>
        </w:rPr>
        <w:t>.</w:t>
      </w:r>
      <w:r w:rsidR="008347B1" w:rsidRPr="00B37DA4">
        <w:rPr>
          <w:rFonts w:ascii="Arial" w:hAnsi="Arial" w:cs="Arial"/>
        </w:rPr>
        <w:t>)</w:t>
      </w:r>
    </w:p>
    <w:p w:rsidR="00687EAF" w:rsidRPr="00B37DA4" w:rsidRDefault="00687EAF" w:rsidP="0059685B">
      <w:pPr>
        <w:numPr>
          <w:ilvl w:val="2"/>
          <w:numId w:val="21"/>
        </w:numPr>
        <w:rPr>
          <w:rFonts w:ascii="Arial" w:hAnsi="Arial" w:cs="Arial"/>
        </w:rPr>
      </w:pPr>
      <w:r w:rsidRPr="00B37DA4">
        <w:rPr>
          <w:rFonts w:ascii="Arial" w:hAnsi="Arial" w:cs="Arial"/>
        </w:rPr>
        <w:t>Member – Enrollment Form (New Adult Member)</w:t>
      </w:r>
      <w:r>
        <w:rPr>
          <w:rFonts w:ascii="Arial" w:hAnsi="Arial" w:cs="Arial"/>
        </w:rPr>
        <w:t xml:space="preserve"> PDF, Next </w:t>
      </w:r>
      <w:proofErr w:type="spellStart"/>
      <w:r>
        <w:rPr>
          <w:rFonts w:ascii="Arial" w:hAnsi="Arial" w:cs="Arial"/>
        </w:rPr>
        <w:t>PY</w:t>
      </w:r>
      <w:proofErr w:type="spellEnd"/>
      <w:r>
        <w:rPr>
          <w:rFonts w:ascii="Arial" w:hAnsi="Arial" w:cs="Arial"/>
        </w:rPr>
        <w:t>.</w:t>
      </w:r>
      <w:r w:rsidRPr="00B37DA4">
        <w:rPr>
          <w:rFonts w:ascii="Arial" w:hAnsi="Arial" w:cs="Arial"/>
        </w:rPr>
        <w:t xml:space="preserve"> (</w:t>
      </w:r>
      <w:r w:rsidRPr="00B37DA4">
        <w:rPr>
          <w:rFonts w:ascii="Arial" w:hAnsi="Arial" w:cs="Arial"/>
          <w:i/>
        </w:rPr>
        <w:t>The complete packet is provided to the Club Leaders / Enrollment Specialists by the County 4-H Office</w:t>
      </w:r>
      <w:r>
        <w:rPr>
          <w:rFonts w:ascii="Arial" w:hAnsi="Arial" w:cs="Arial"/>
          <w:i/>
        </w:rPr>
        <w:t>.</w:t>
      </w:r>
      <w:r w:rsidRPr="00B37DA4">
        <w:rPr>
          <w:rFonts w:ascii="Arial" w:hAnsi="Arial" w:cs="Arial"/>
        </w:rPr>
        <w:t>)</w:t>
      </w:r>
    </w:p>
    <w:p w:rsidR="0059685B" w:rsidRDefault="0059685B" w:rsidP="0059685B">
      <w:pPr>
        <w:numPr>
          <w:ilvl w:val="2"/>
          <w:numId w:val="21"/>
        </w:numPr>
        <w:rPr>
          <w:rFonts w:ascii="Arial" w:hAnsi="Arial" w:cs="Arial"/>
        </w:rPr>
      </w:pPr>
      <w:r w:rsidRPr="00B37DA4">
        <w:rPr>
          <w:rFonts w:ascii="Arial" w:hAnsi="Arial" w:cs="Arial"/>
        </w:rPr>
        <w:t>Member – Enrollment Form (New Youth Member)</w:t>
      </w:r>
      <w:r w:rsidR="008347B1" w:rsidRPr="00B37DA4">
        <w:rPr>
          <w:rFonts w:ascii="Arial" w:hAnsi="Arial" w:cs="Arial"/>
        </w:rPr>
        <w:t xml:space="preserve"> </w:t>
      </w:r>
      <w:r w:rsidR="00687EAF">
        <w:rPr>
          <w:rFonts w:ascii="Arial" w:hAnsi="Arial" w:cs="Arial"/>
        </w:rPr>
        <w:t xml:space="preserve">PDF, Current </w:t>
      </w:r>
      <w:proofErr w:type="spellStart"/>
      <w:r w:rsidR="00687EAF">
        <w:rPr>
          <w:rFonts w:ascii="Arial" w:hAnsi="Arial" w:cs="Arial"/>
        </w:rPr>
        <w:t>PY</w:t>
      </w:r>
      <w:proofErr w:type="spellEnd"/>
      <w:r w:rsidR="00687EAF">
        <w:rPr>
          <w:rFonts w:ascii="Arial" w:hAnsi="Arial" w:cs="Arial"/>
        </w:rPr>
        <w:t xml:space="preserve">. </w:t>
      </w:r>
      <w:r w:rsidR="008347B1" w:rsidRPr="00B37DA4">
        <w:rPr>
          <w:rFonts w:ascii="Arial" w:hAnsi="Arial" w:cs="Arial"/>
        </w:rPr>
        <w:t>(</w:t>
      </w:r>
      <w:r w:rsidR="008347B1" w:rsidRPr="00B37DA4">
        <w:rPr>
          <w:rFonts w:ascii="Arial" w:hAnsi="Arial" w:cs="Arial"/>
          <w:i/>
        </w:rPr>
        <w:t>The complete packet is provided to the Club Leaders / Enrollment Specialists by the County 4-H Office</w:t>
      </w:r>
      <w:r w:rsidR="00D70121">
        <w:rPr>
          <w:rFonts w:ascii="Arial" w:hAnsi="Arial" w:cs="Arial"/>
          <w:i/>
        </w:rPr>
        <w:t>.</w:t>
      </w:r>
      <w:r w:rsidR="008347B1" w:rsidRPr="00B37DA4">
        <w:rPr>
          <w:rFonts w:ascii="Arial" w:hAnsi="Arial" w:cs="Arial"/>
        </w:rPr>
        <w:t>)</w:t>
      </w:r>
    </w:p>
    <w:p w:rsidR="00687EAF" w:rsidRPr="00B37DA4" w:rsidRDefault="00687EAF" w:rsidP="0059685B">
      <w:pPr>
        <w:numPr>
          <w:ilvl w:val="2"/>
          <w:numId w:val="21"/>
        </w:numPr>
        <w:rPr>
          <w:rFonts w:ascii="Arial" w:hAnsi="Arial" w:cs="Arial"/>
        </w:rPr>
      </w:pPr>
      <w:r w:rsidRPr="00B37DA4">
        <w:rPr>
          <w:rFonts w:ascii="Arial" w:hAnsi="Arial" w:cs="Arial"/>
        </w:rPr>
        <w:t>Member – Enrollment Form (New Youth Member)</w:t>
      </w:r>
      <w:r>
        <w:rPr>
          <w:rFonts w:ascii="Arial" w:hAnsi="Arial" w:cs="Arial"/>
        </w:rPr>
        <w:t xml:space="preserve"> PDF, Next </w:t>
      </w:r>
      <w:proofErr w:type="spellStart"/>
      <w:r>
        <w:rPr>
          <w:rFonts w:ascii="Arial" w:hAnsi="Arial" w:cs="Arial"/>
        </w:rPr>
        <w:t>PY</w:t>
      </w:r>
      <w:proofErr w:type="spellEnd"/>
      <w:r>
        <w:rPr>
          <w:rFonts w:ascii="Arial" w:hAnsi="Arial" w:cs="Arial"/>
        </w:rPr>
        <w:t>.</w:t>
      </w:r>
      <w:r w:rsidRPr="00B37DA4">
        <w:rPr>
          <w:rFonts w:ascii="Arial" w:hAnsi="Arial" w:cs="Arial"/>
        </w:rPr>
        <w:t xml:space="preserve"> (</w:t>
      </w:r>
      <w:r w:rsidRPr="00B37DA4">
        <w:rPr>
          <w:rFonts w:ascii="Arial" w:hAnsi="Arial" w:cs="Arial"/>
          <w:i/>
        </w:rPr>
        <w:t>The complete packet is provided to the Club Leaders / Enrollment Specialists by the County 4-H Office</w:t>
      </w:r>
      <w:r>
        <w:rPr>
          <w:rFonts w:ascii="Arial" w:hAnsi="Arial" w:cs="Arial"/>
          <w:i/>
        </w:rPr>
        <w:t>.</w:t>
      </w:r>
      <w:r w:rsidRPr="00B37DA4">
        <w:rPr>
          <w:rFonts w:ascii="Arial" w:hAnsi="Arial" w:cs="Arial"/>
        </w:rPr>
        <w:t>)</w:t>
      </w:r>
    </w:p>
    <w:p w:rsidR="0059685B" w:rsidRPr="00B37DA4" w:rsidRDefault="00687EAF" w:rsidP="0059685B">
      <w:pPr>
        <w:numPr>
          <w:ilvl w:val="2"/>
          <w:numId w:val="21"/>
        </w:numPr>
        <w:rPr>
          <w:rFonts w:ascii="Arial" w:hAnsi="Arial" w:cs="Arial"/>
        </w:rPr>
      </w:pPr>
      <w:r>
        <w:rPr>
          <w:rFonts w:ascii="Arial" w:hAnsi="Arial" w:cs="Arial"/>
        </w:rPr>
        <w:t>Member – Potential Duplicate</w:t>
      </w:r>
    </w:p>
    <w:p w:rsidR="0059685B" w:rsidRPr="00B37DA4" w:rsidRDefault="0059685B" w:rsidP="0059685B">
      <w:pPr>
        <w:numPr>
          <w:ilvl w:val="2"/>
          <w:numId w:val="21"/>
        </w:numPr>
        <w:rPr>
          <w:rFonts w:ascii="Arial" w:hAnsi="Arial" w:cs="Arial"/>
        </w:rPr>
      </w:pPr>
      <w:r w:rsidRPr="00B37DA4">
        <w:rPr>
          <w:rFonts w:ascii="Arial" w:hAnsi="Arial" w:cs="Arial"/>
        </w:rPr>
        <w:t>Project – Listing With Aliases</w:t>
      </w:r>
    </w:p>
    <w:p w:rsidR="0059685B" w:rsidRPr="00B37DA4" w:rsidRDefault="0059685B" w:rsidP="0059685B">
      <w:pPr>
        <w:numPr>
          <w:ilvl w:val="2"/>
          <w:numId w:val="21"/>
        </w:numPr>
        <w:rPr>
          <w:rFonts w:ascii="Arial" w:hAnsi="Arial" w:cs="Arial"/>
        </w:rPr>
      </w:pPr>
      <w:r w:rsidRPr="00B37DA4">
        <w:rPr>
          <w:rFonts w:ascii="Arial" w:hAnsi="Arial" w:cs="Arial"/>
        </w:rPr>
        <w:t>Screening – Blank Form</w:t>
      </w:r>
      <w:r w:rsidR="008347B1" w:rsidRPr="00B37DA4">
        <w:rPr>
          <w:rFonts w:ascii="Arial" w:hAnsi="Arial" w:cs="Arial"/>
        </w:rPr>
        <w:t xml:space="preserve"> *</w:t>
      </w:r>
    </w:p>
    <w:p w:rsidR="00EE1EDC" w:rsidRPr="00B37DA4" w:rsidRDefault="00EE1EDC" w:rsidP="00EE1EDC">
      <w:pPr>
        <w:numPr>
          <w:ilvl w:val="0"/>
          <w:numId w:val="21"/>
        </w:numPr>
        <w:rPr>
          <w:rFonts w:ascii="Arial" w:hAnsi="Arial" w:cs="Arial"/>
        </w:rPr>
      </w:pPr>
      <w:r w:rsidRPr="00B37DA4">
        <w:rPr>
          <w:rFonts w:ascii="Arial" w:hAnsi="Arial" w:cs="Arial"/>
        </w:rPr>
        <w:t>Export reports to:</w:t>
      </w:r>
    </w:p>
    <w:p w:rsidR="00EE1EDC" w:rsidRPr="00B37DA4" w:rsidRDefault="00EE1EDC" w:rsidP="00EE1EDC">
      <w:pPr>
        <w:numPr>
          <w:ilvl w:val="1"/>
          <w:numId w:val="21"/>
        </w:numPr>
        <w:rPr>
          <w:rFonts w:ascii="Arial" w:hAnsi="Arial" w:cs="Arial"/>
        </w:rPr>
      </w:pPr>
      <w:r w:rsidRPr="00B37DA4">
        <w:rPr>
          <w:rFonts w:ascii="Arial" w:hAnsi="Arial" w:cs="Arial"/>
        </w:rPr>
        <w:t>Excel</w:t>
      </w:r>
    </w:p>
    <w:p w:rsidR="00EE1EDC" w:rsidRPr="00B37DA4" w:rsidRDefault="00EE1EDC" w:rsidP="00EE1EDC">
      <w:pPr>
        <w:numPr>
          <w:ilvl w:val="1"/>
          <w:numId w:val="21"/>
        </w:numPr>
        <w:rPr>
          <w:rFonts w:ascii="Arial" w:hAnsi="Arial" w:cs="Arial"/>
        </w:rPr>
      </w:pPr>
      <w:r w:rsidRPr="00B37DA4">
        <w:rPr>
          <w:rFonts w:ascii="Arial" w:hAnsi="Arial" w:cs="Arial"/>
        </w:rPr>
        <w:t>PDF</w:t>
      </w:r>
    </w:p>
    <w:p w:rsidR="00EE1EDC" w:rsidRPr="00B37DA4" w:rsidRDefault="00EE1EDC" w:rsidP="00EE1EDC">
      <w:pPr>
        <w:numPr>
          <w:ilvl w:val="0"/>
          <w:numId w:val="21"/>
        </w:numPr>
        <w:rPr>
          <w:rFonts w:ascii="Arial" w:hAnsi="Arial" w:cs="Arial"/>
        </w:rPr>
      </w:pPr>
      <w:r w:rsidRPr="00B37DA4">
        <w:rPr>
          <w:rFonts w:ascii="Arial" w:hAnsi="Arial" w:cs="Arial"/>
        </w:rPr>
        <w:t>Memorize Reports</w:t>
      </w:r>
    </w:p>
    <w:p w:rsidR="009D39D4" w:rsidRPr="00B37DA4" w:rsidRDefault="00EE1EDC" w:rsidP="00EE1EDC">
      <w:pPr>
        <w:numPr>
          <w:ilvl w:val="0"/>
          <w:numId w:val="21"/>
        </w:numPr>
        <w:rPr>
          <w:rFonts w:ascii="Arial" w:hAnsi="Arial" w:cs="Arial"/>
        </w:rPr>
      </w:pPr>
      <w:r w:rsidRPr="00B37DA4">
        <w:rPr>
          <w:rFonts w:ascii="Arial" w:hAnsi="Arial" w:cs="Arial"/>
        </w:rPr>
        <w:t>Edit Reports</w:t>
      </w:r>
    </w:p>
    <w:p w:rsidR="00EE1EDC" w:rsidRPr="00B37DA4" w:rsidRDefault="00EE1EDC" w:rsidP="00EE1EDC">
      <w:pPr>
        <w:numPr>
          <w:ilvl w:val="0"/>
          <w:numId w:val="21"/>
        </w:numPr>
        <w:rPr>
          <w:rFonts w:ascii="Arial" w:hAnsi="Arial" w:cs="Arial"/>
        </w:rPr>
      </w:pPr>
      <w:r w:rsidRPr="00B37DA4">
        <w:rPr>
          <w:rFonts w:ascii="Arial" w:hAnsi="Arial" w:cs="Arial"/>
        </w:rPr>
        <w:t>Copy reports</w:t>
      </w:r>
    </w:p>
    <w:p w:rsidR="00EE1EDC" w:rsidRPr="00B37DA4" w:rsidRDefault="00EE1EDC" w:rsidP="00EE1EDC">
      <w:pPr>
        <w:numPr>
          <w:ilvl w:val="0"/>
          <w:numId w:val="21"/>
        </w:numPr>
        <w:rPr>
          <w:rFonts w:ascii="Arial" w:hAnsi="Arial" w:cs="Arial"/>
        </w:rPr>
      </w:pPr>
      <w:r w:rsidRPr="00B37DA4">
        <w:rPr>
          <w:rFonts w:ascii="Arial" w:hAnsi="Arial" w:cs="Arial"/>
        </w:rPr>
        <w:t>Create Reports</w:t>
      </w:r>
    </w:p>
    <w:p w:rsidR="00EE1EDC" w:rsidRPr="00B37DA4" w:rsidRDefault="00EE1EDC" w:rsidP="00EE1EDC">
      <w:pPr>
        <w:numPr>
          <w:ilvl w:val="0"/>
          <w:numId w:val="21"/>
        </w:numPr>
        <w:rPr>
          <w:rFonts w:ascii="Arial" w:hAnsi="Arial" w:cs="Arial"/>
        </w:rPr>
      </w:pPr>
      <w:r w:rsidRPr="00B37DA4">
        <w:rPr>
          <w:rFonts w:ascii="Arial" w:hAnsi="Arial" w:cs="Arial"/>
        </w:rPr>
        <w:t>Delete Reports</w:t>
      </w:r>
    </w:p>
    <w:p w:rsidR="00EE1EDC" w:rsidRPr="00B37DA4" w:rsidRDefault="00EE1EDC" w:rsidP="00EE1EDC">
      <w:pPr>
        <w:numPr>
          <w:ilvl w:val="0"/>
          <w:numId w:val="21"/>
        </w:numPr>
        <w:rPr>
          <w:rFonts w:ascii="Arial" w:hAnsi="Arial" w:cs="Arial"/>
        </w:rPr>
      </w:pPr>
      <w:r w:rsidRPr="00B37DA4">
        <w:rPr>
          <w:rFonts w:ascii="Arial" w:hAnsi="Arial" w:cs="Arial"/>
        </w:rPr>
        <w:t>Create Folders</w:t>
      </w:r>
    </w:p>
    <w:p w:rsidR="00EE1EDC" w:rsidRPr="00B37DA4" w:rsidRDefault="00EE1EDC" w:rsidP="00EE1EDC">
      <w:pPr>
        <w:numPr>
          <w:ilvl w:val="0"/>
          <w:numId w:val="21"/>
        </w:numPr>
        <w:rPr>
          <w:rFonts w:ascii="Arial" w:hAnsi="Arial" w:cs="Arial"/>
        </w:rPr>
      </w:pPr>
      <w:r w:rsidRPr="00B37DA4">
        <w:rPr>
          <w:rFonts w:ascii="Arial" w:hAnsi="Arial" w:cs="Arial"/>
        </w:rPr>
        <w:t>Rename Folders</w:t>
      </w:r>
    </w:p>
    <w:p w:rsidR="00EE1EDC" w:rsidRPr="00B37DA4" w:rsidRDefault="00EE1EDC" w:rsidP="00EE1EDC">
      <w:pPr>
        <w:numPr>
          <w:ilvl w:val="0"/>
          <w:numId w:val="21"/>
        </w:numPr>
        <w:rPr>
          <w:rFonts w:ascii="Arial" w:hAnsi="Arial" w:cs="Arial"/>
        </w:rPr>
      </w:pPr>
      <w:r w:rsidRPr="00B37DA4">
        <w:rPr>
          <w:rFonts w:ascii="Arial" w:hAnsi="Arial" w:cs="Arial"/>
        </w:rPr>
        <w:t>Delete Folders</w:t>
      </w:r>
    </w:p>
    <w:p w:rsidR="009A151E" w:rsidRDefault="009A151E" w:rsidP="00EE1EDC">
      <w:pPr>
        <w:rPr>
          <w:rFonts w:ascii="Arial" w:hAnsi="Arial" w:cs="Arial"/>
        </w:rPr>
      </w:pPr>
    </w:p>
    <w:p w:rsidR="00B37DA4" w:rsidRDefault="00B37DA4" w:rsidP="00EE1EDC">
      <w:pPr>
        <w:rPr>
          <w:rFonts w:ascii="Arial" w:hAnsi="Arial" w:cs="Arial"/>
        </w:rPr>
      </w:pPr>
      <w:r>
        <w:rPr>
          <w:rFonts w:ascii="Arial" w:hAnsi="Arial" w:cs="Arial"/>
        </w:rPr>
        <w:t xml:space="preserve">You can right click a report title and </w:t>
      </w:r>
      <w:r w:rsidR="00264EA2">
        <w:rPr>
          <w:rFonts w:ascii="Arial" w:hAnsi="Arial" w:cs="Arial"/>
        </w:rPr>
        <w:t xml:space="preserve">the following </w:t>
      </w:r>
      <w:r>
        <w:rPr>
          <w:rFonts w:ascii="Arial" w:hAnsi="Arial" w:cs="Arial"/>
        </w:rPr>
        <w:t>menu of options will appear;</w:t>
      </w:r>
    </w:p>
    <w:p w:rsidR="00B37DA4" w:rsidRDefault="00B37DA4" w:rsidP="00B37DA4">
      <w:pPr>
        <w:numPr>
          <w:ilvl w:val="0"/>
          <w:numId w:val="37"/>
        </w:numPr>
        <w:rPr>
          <w:rFonts w:ascii="Arial" w:hAnsi="Arial" w:cs="Arial"/>
        </w:rPr>
      </w:pPr>
      <w:r>
        <w:rPr>
          <w:rFonts w:ascii="Arial" w:hAnsi="Arial" w:cs="Arial"/>
        </w:rPr>
        <w:t>Run</w:t>
      </w:r>
    </w:p>
    <w:p w:rsidR="00B37DA4" w:rsidRDefault="00B37DA4" w:rsidP="00B37DA4">
      <w:pPr>
        <w:numPr>
          <w:ilvl w:val="0"/>
          <w:numId w:val="37"/>
        </w:numPr>
        <w:rPr>
          <w:rFonts w:ascii="Arial" w:hAnsi="Arial" w:cs="Arial"/>
        </w:rPr>
      </w:pPr>
      <w:r>
        <w:rPr>
          <w:rFonts w:ascii="Arial" w:hAnsi="Arial" w:cs="Arial"/>
        </w:rPr>
        <w:t>Memorize</w:t>
      </w:r>
    </w:p>
    <w:p w:rsidR="00B37DA4" w:rsidRDefault="00B37DA4" w:rsidP="00B37DA4">
      <w:pPr>
        <w:numPr>
          <w:ilvl w:val="0"/>
          <w:numId w:val="37"/>
        </w:numPr>
        <w:rPr>
          <w:rFonts w:ascii="Arial" w:hAnsi="Arial" w:cs="Arial"/>
        </w:rPr>
      </w:pPr>
      <w:r>
        <w:rPr>
          <w:rFonts w:ascii="Arial" w:hAnsi="Arial" w:cs="Arial"/>
        </w:rPr>
        <w:t>Family Labels</w:t>
      </w:r>
    </w:p>
    <w:p w:rsidR="00B37DA4" w:rsidRDefault="00B37DA4" w:rsidP="00B37DA4">
      <w:pPr>
        <w:numPr>
          <w:ilvl w:val="0"/>
          <w:numId w:val="37"/>
        </w:numPr>
        <w:rPr>
          <w:rFonts w:ascii="Arial" w:hAnsi="Arial" w:cs="Arial"/>
        </w:rPr>
      </w:pPr>
      <w:r>
        <w:rPr>
          <w:rFonts w:ascii="Arial" w:hAnsi="Arial" w:cs="Arial"/>
        </w:rPr>
        <w:t>Member Labels</w:t>
      </w:r>
    </w:p>
    <w:p w:rsidR="00B37DA4" w:rsidRDefault="00B37DA4" w:rsidP="00B37DA4">
      <w:pPr>
        <w:numPr>
          <w:ilvl w:val="0"/>
          <w:numId w:val="37"/>
        </w:numPr>
        <w:rPr>
          <w:rFonts w:ascii="Arial" w:hAnsi="Arial" w:cs="Arial"/>
        </w:rPr>
      </w:pPr>
      <w:r>
        <w:rPr>
          <w:rFonts w:ascii="Arial" w:hAnsi="Arial" w:cs="Arial"/>
        </w:rPr>
        <w:t>Export to Excel</w:t>
      </w:r>
    </w:p>
    <w:p w:rsidR="00B37DA4" w:rsidRDefault="00B37DA4" w:rsidP="00B37DA4">
      <w:pPr>
        <w:numPr>
          <w:ilvl w:val="0"/>
          <w:numId w:val="37"/>
        </w:numPr>
        <w:rPr>
          <w:rFonts w:ascii="Arial" w:hAnsi="Arial" w:cs="Arial"/>
        </w:rPr>
      </w:pPr>
      <w:r>
        <w:rPr>
          <w:rFonts w:ascii="Arial" w:hAnsi="Arial" w:cs="Arial"/>
        </w:rPr>
        <w:t>Export to PDF</w:t>
      </w:r>
    </w:p>
    <w:p w:rsidR="007914A4" w:rsidRDefault="007914A4" w:rsidP="007914A4">
      <w:pPr>
        <w:rPr>
          <w:rFonts w:ascii="Arial" w:hAnsi="Arial" w:cs="Arial"/>
        </w:rPr>
      </w:pPr>
    </w:p>
    <w:p w:rsidR="007914A4" w:rsidRPr="00B37DA4" w:rsidRDefault="007914A4" w:rsidP="007914A4">
      <w:pPr>
        <w:rPr>
          <w:rFonts w:ascii="Arial" w:hAnsi="Arial" w:cs="Arial"/>
        </w:rPr>
      </w:pPr>
      <w:r w:rsidRPr="007914A4">
        <w:rPr>
          <w:rFonts w:ascii="Arial" w:hAnsi="Arial" w:cs="Arial"/>
        </w:rPr>
        <w:t xml:space="preserve">If there is a report that you need or would like to have that is not listed in either the Standard Enrollment report list or the </w:t>
      </w:r>
      <w:r w:rsidR="009D6387">
        <w:rPr>
          <w:rFonts w:ascii="Arial" w:hAnsi="Arial" w:cs="Arial"/>
        </w:rPr>
        <w:t>Shared</w:t>
      </w:r>
      <w:r w:rsidRPr="007914A4">
        <w:rPr>
          <w:rFonts w:ascii="Arial" w:hAnsi="Arial" w:cs="Arial"/>
        </w:rPr>
        <w:t xml:space="preserve"> Enrollment report list, contact the 4-H Office via e-mail at </w:t>
      </w:r>
      <w:hyperlink r:id="rId9" w:history="1">
        <w:r w:rsidR="009D6387" w:rsidRPr="002C188C">
          <w:rPr>
            <w:rStyle w:val="Hyperlink"/>
            <w:rFonts w:ascii="Arial" w:hAnsi="Arial" w:cs="Arial"/>
          </w:rPr>
          <w:t>tifisher@ucanr.edu</w:t>
        </w:r>
      </w:hyperlink>
      <w:r w:rsidRPr="007914A4">
        <w:rPr>
          <w:rFonts w:ascii="Arial" w:hAnsi="Arial" w:cs="Arial"/>
        </w:rPr>
        <w:t xml:space="preserve"> with the specific information you would like the report to have.  We will create the report as soon as possible </w:t>
      </w:r>
      <w:r>
        <w:rPr>
          <w:rFonts w:ascii="Arial" w:hAnsi="Arial" w:cs="Arial"/>
        </w:rPr>
        <w:t>and</w:t>
      </w:r>
      <w:r w:rsidRPr="007914A4">
        <w:rPr>
          <w:rFonts w:ascii="Arial" w:hAnsi="Arial" w:cs="Arial"/>
        </w:rPr>
        <w:t xml:space="preserve"> let you know when it is available.  The great thing about this is that every club will benefit from the report request as it will appear on the report list for their club as well.</w:t>
      </w:r>
      <w:r w:rsidR="009D6387">
        <w:rPr>
          <w:rFonts w:ascii="Arial" w:hAnsi="Arial" w:cs="Arial"/>
        </w:rPr>
        <w:t xml:space="preserve">  Each Club will only be able to see information that pertains to their specific club.</w:t>
      </w:r>
    </w:p>
    <w:sectPr w:rsidR="007914A4" w:rsidRPr="00B37DA4" w:rsidSect="00543999">
      <w:footerReference w:type="default" r:id="rId10"/>
      <w:type w:val="continuous"/>
      <w:pgSz w:w="12240" w:h="15840"/>
      <w:pgMar w:top="1440" w:right="1008" w:bottom="1440" w:left="1008" w:header="720" w:footer="720" w:gutter="0"/>
      <w:pgNumType w:start="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CDF" w:rsidRDefault="00882CDF">
      <w:r>
        <w:separator/>
      </w:r>
    </w:p>
  </w:endnote>
  <w:endnote w:type="continuationSeparator" w:id="0">
    <w:p w:rsidR="00882CDF" w:rsidRDefault="0088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C3" w:rsidRPr="00E24EC3" w:rsidRDefault="00E24EC3" w:rsidP="00E24EC3">
    <w:pPr>
      <w:pStyle w:val="Footer"/>
      <w:jc w:val="right"/>
      <w:rPr>
        <w:rFonts w:ascii="Arial" w:hAnsi="Arial" w:cs="Arial"/>
      </w:rPr>
    </w:pPr>
    <w:r w:rsidRPr="00E24EC3">
      <w:rPr>
        <w:rStyle w:val="PageNumber"/>
        <w:rFonts w:ascii="Arial" w:hAnsi="Arial" w:cs="Arial"/>
      </w:rPr>
      <w:fldChar w:fldCharType="begin"/>
    </w:r>
    <w:r w:rsidRPr="00E24EC3">
      <w:rPr>
        <w:rStyle w:val="PageNumber"/>
        <w:rFonts w:ascii="Arial" w:hAnsi="Arial" w:cs="Arial"/>
      </w:rPr>
      <w:instrText xml:space="preserve"> PAGE </w:instrText>
    </w:r>
    <w:r w:rsidRPr="00E24EC3">
      <w:rPr>
        <w:rStyle w:val="PageNumber"/>
        <w:rFonts w:ascii="Arial" w:hAnsi="Arial" w:cs="Arial"/>
      </w:rPr>
      <w:fldChar w:fldCharType="separate"/>
    </w:r>
    <w:r w:rsidR="00543999">
      <w:rPr>
        <w:rStyle w:val="PageNumber"/>
        <w:rFonts w:ascii="Arial" w:hAnsi="Arial" w:cs="Arial"/>
        <w:noProof/>
      </w:rPr>
      <w:t>36</w:t>
    </w:r>
    <w:r w:rsidRPr="00E24EC3">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CDF" w:rsidRDefault="00882CDF">
      <w:r>
        <w:separator/>
      </w:r>
    </w:p>
  </w:footnote>
  <w:footnote w:type="continuationSeparator" w:id="0">
    <w:p w:rsidR="00882CDF" w:rsidRDefault="00882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0C8"/>
    <w:multiLevelType w:val="hybridMultilevel"/>
    <w:tmpl w:val="FFEEDB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00F10"/>
    <w:multiLevelType w:val="hybridMultilevel"/>
    <w:tmpl w:val="16FE8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D62BA3"/>
    <w:multiLevelType w:val="hybridMultilevel"/>
    <w:tmpl w:val="68F86C7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AE185F"/>
    <w:multiLevelType w:val="hybridMultilevel"/>
    <w:tmpl w:val="4B6822F8"/>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nsid w:val="138D2F14"/>
    <w:multiLevelType w:val="hybridMultilevel"/>
    <w:tmpl w:val="91F8530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
    <w:nsid w:val="145F4567"/>
    <w:multiLevelType w:val="hybridMultilevel"/>
    <w:tmpl w:val="4692ADE4"/>
    <w:lvl w:ilvl="0" w:tplc="D902D33C">
      <w:start w:val="1"/>
      <w:numFmt w:val="decimal"/>
      <w:lvlText w:val="%1."/>
      <w:lvlJc w:val="left"/>
      <w:pPr>
        <w:tabs>
          <w:tab w:val="num" w:pos="720"/>
        </w:tabs>
        <w:ind w:left="720" w:hanging="360"/>
      </w:pPr>
      <w:rPr>
        <w:rFonts w:hint="default"/>
        <w:color w:val="000000"/>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543C11C0">
      <w:start w:val="1"/>
      <w:numFmt w:val="lowerLetter"/>
      <w:lvlText w:val="%4."/>
      <w:lvlJc w:val="left"/>
      <w:pPr>
        <w:tabs>
          <w:tab w:val="num" w:pos="1440"/>
        </w:tabs>
        <w:ind w:left="1440" w:hanging="360"/>
      </w:pPr>
      <w:rPr>
        <w:rFonts w:hint="default"/>
        <w:color w:val="000000"/>
      </w:rPr>
    </w:lvl>
    <w:lvl w:ilvl="4" w:tplc="B972C07E">
      <w:start w:val="1"/>
      <w:numFmt w:val="bullet"/>
      <w:lvlText w:val=""/>
      <w:lvlJc w:val="left"/>
      <w:pPr>
        <w:tabs>
          <w:tab w:val="num" w:pos="2160"/>
        </w:tabs>
        <w:ind w:left="2160" w:hanging="360"/>
      </w:pPr>
      <w:rPr>
        <w:rFonts w:ascii="Wingdings" w:hAnsi="Wingdings" w:hint="default"/>
        <w:sz w:val="24"/>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nsid w:val="1D310A80"/>
    <w:multiLevelType w:val="hybridMultilevel"/>
    <w:tmpl w:val="789C6B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D35847"/>
    <w:multiLevelType w:val="multilevel"/>
    <w:tmpl w:val="EAB25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D47686"/>
    <w:multiLevelType w:val="multilevel"/>
    <w:tmpl w:val="517684E0"/>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D1684A"/>
    <w:multiLevelType w:val="hybridMultilevel"/>
    <w:tmpl w:val="779ADC6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nsid w:val="2B324A0E"/>
    <w:multiLevelType w:val="hybridMultilevel"/>
    <w:tmpl w:val="5A98E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EE11DF"/>
    <w:multiLevelType w:val="hybridMultilevel"/>
    <w:tmpl w:val="B1E636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2897C7F"/>
    <w:multiLevelType w:val="hybridMultilevel"/>
    <w:tmpl w:val="F13E64CE"/>
    <w:lvl w:ilvl="0" w:tplc="75E43372">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A634A1"/>
    <w:multiLevelType w:val="multilevel"/>
    <w:tmpl w:val="68F86C76"/>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A870C4F"/>
    <w:multiLevelType w:val="hybridMultilevel"/>
    <w:tmpl w:val="CB24B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C13534"/>
    <w:multiLevelType w:val="hybridMultilevel"/>
    <w:tmpl w:val="29E49510"/>
    <w:lvl w:ilvl="0" w:tplc="97C256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DF23D31"/>
    <w:multiLevelType w:val="hybridMultilevel"/>
    <w:tmpl w:val="7F3A67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643814"/>
    <w:multiLevelType w:val="hybridMultilevel"/>
    <w:tmpl w:val="1E8E6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F57FAA"/>
    <w:multiLevelType w:val="hybridMultilevel"/>
    <w:tmpl w:val="DD466BAA"/>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9">
    <w:nsid w:val="4D347838"/>
    <w:multiLevelType w:val="hybridMultilevel"/>
    <w:tmpl w:val="97A418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D8824BC"/>
    <w:multiLevelType w:val="hybridMultilevel"/>
    <w:tmpl w:val="2D34AD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6228D3"/>
    <w:multiLevelType w:val="hybridMultilevel"/>
    <w:tmpl w:val="9CF279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003DB1"/>
    <w:multiLevelType w:val="hybridMultilevel"/>
    <w:tmpl w:val="DEE6A8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E53DA5"/>
    <w:multiLevelType w:val="hybridMultilevel"/>
    <w:tmpl w:val="517684E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DD276D"/>
    <w:multiLevelType w:val="hybridMultilevel"/>
    <w:tmpl w:val="2EB4F7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67662E"/>
    <w:multiLevelType w:val="hybridMultilevel"/>
    <w:tmpl w:val="707E0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563827"/>
    <w:multiLevelType w:val="hybridMultilevel"/>
    <w:tmpl w:val="01D483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DE6FA2"/>
    <w:multiLevelType w:val="hybridMultilevel"/>
    <w:tmpl w:val="6570F6B6"/>
    <w:lvl w:ilvl="0" w:tplc="5DEA61CA">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19562C2"/>
    <w:multiLevelType w:val="hybridMultilevel"/>
    <w:tmpl w:val="31C4A7DC"/>
    <w:lvl w:ilvl="0" w:tplc="C802AECA">
      <w:start w:val="1"/>
      <w:numFmt w:val="bullet"/>
      <w:lvlText w:val=""/>
      <w:lvlJc w:val="left"/>
      <w:pPr>
        <w:tabs>
          <w:tab w:val="num" w:pos="936"/>
        </w:tabs>
        <w:ind w:left="950" w:hanging="518"/>
      </w:pPr>
      <w:rPr>
        <w:rFonts w:ascii="Symbol" w:hAnsi="Symbol" w:hint="default"/>
        <w:color w:val="auto"/>
        <w:sz w:val="24"/>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A6650A4">
      <w:start w:val="1"/>
      <w:numFmt w:val="bullet"/>
      <w:lvlText w:val=""/>
      <w:lvlJc w:val="left"/>
      <w:pPr>
        <w:tabs>
          <w:tab w:val="num" w:pos="2592"/>
        </w:tabs>
        <w:ind w:left="2592" w:hanging="360"/>
      </w:pPr>
      <w:rPr>
        <w:rFonts w:ascii="Symbol" w:hAnsi="Symbol" w:hint="default"/>
        <w:b/>
        <w:color w:val="auto"/>
        <w:sz w:val="24"/>
        <w:szCs w:val="24"/>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9">
    <w:nsid w:val="62FA498F"/>
    <w:multiLevelType w:val="hybridMultilevel"/>
    <w:tmpl w:val="8870B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D47C56"/>
    <w:multiLevelType w:val="hybridMultilevel"/>
    <w:tmpl w:val="69E4A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421BB2"/>
    <w:multiLevelType w:val="hybridMultilevel"/>
    <w:tmpl w:val="65529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A13513"/>
    <w:multiLevelType w:val="hybridMultilevel"/>
    <w:tmpl w:val="2D1029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99A4260">
      <w:start w:val="1"/>
      <w:numFmt w:val="lowerRoman"/>
      <w:lvlText w:val="%3."/>
      <w:lvlJc w:val="right"/>
      <w:pPr>
        <w:tabs>
          <w:tab w:val="num" w:pos="2160"/>
        </w:tabs>
        <w:ind w:left="2160" w:hanging="180"/>
      </w:pPr>
      <w:rPr>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541428"/>
    <w:multiLevelType w:val="hybridMultilevel"/>
    <w:tmpl w:val="0284C9D4"/>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4">
    <w:nsid w:val="7A903A18"/>
    <w:multiLevelType w:val="hybridMultilevel"/>
    <w:tmpl w:val="EAB25E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CD7197"/>
    <w:multiLevelType w:val="hybridMultilevel"/>
    <w:tmpl w:val="11D2F448"/>
    <w:lvl w:ilvl="0" w:tplc="FF5CF5C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B972C07E">
      <w:start w:val="1"/>
      <w:numFmt w:val="bullet"/>
      <w:lvlText w:val=""/>
      <w:lvlJc w:val="left"/>
      <w:pPr>
        <w:tabs>
          <w:tab w:val="num" w:pos="1800"/>
        </w:tabs>
        <w:ind w:left="1800" w:hanging="360"/>
      </w:pPr>
      <w:rPr>
        <w:rFonts w:ascii="Wingdings" w:hAnsi="Wingdings" w:hint="default"/>
        <w:sz w:val="24"/>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6">
    <w:nsid w:val="7FEB28B8"/>
    <w:multiLevelType w:val="hybridMultilevel"/>
    <w:tmpl w:val="99EEB34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33"/>
  </w:num>
  <w:num w:numId="2">
    <w:abstractNumId w:val="4"/>
  </w:num>
  <w:num w:numId="3">
    <w:abstractNumId w:val="27"/>
  </w:num>
  <w:num w:numId="4">
    <w:abstractNumId w:val="24"/>
  </w:num>
  <w:num w:numId="5">
    <w:abstractNumId w:val="3"/>
  </w:num>
  <w:num w:numId="6">
    <w:abstractNumId w:val="36"/>
  </w:num>
  <w:num w:numId="7">
    <w:abstractNumId w:val="9"/>
  </w:num>
  <w:num w:numId="8">
    <w:abstractNumId w:val="12"/>
  </w:num>
  <w:num w:numId="9">
    <w:abstractNumId w:val="28"/>
  </w:num>
  <w:num w:numId="10">
    <w:abstractNumId w:val="18"/>
  </w:num>
  <w:num w:numId="11">
    <w:abstractNumId w:val="35"/>
  </w:num>
  <w:num w:numId="12">
    <w:abstractNumId w:val="5"/>
  </w:num>
  <w:num w:numId="13">
    <w:abstractNumId w:val="15"/>
  </w:num>
  <w:num w:numId="14">
    <w:abstractNumId w:val="34"/>
  </w:num>
  <w:num w:numId="15">
    <w:abstractNumId w:val="7"/>
  </w:num>
  <w:num w:numId="16">
    <w:abstractNumId w:val="23"/>
  </w:num>
  <w:num w:numId="17">
    <w:abstractNumId w:val="2"/>
  </w:num>
  <w:num w:numId="18">
    <w:abstractNumId w:val="13"/>
  </w:num>
  <w:num w:numId="19">
    <w:abstractNumId w:val="19"/>
  </w:num>
  <w:num w:numId="20">
    <w:abstractNumId w:val="8"/>
  </w:num>
  <w:num w:numId="21">
    <w:abstractNumId w:val="32"/>
  </w:num>
  <w:num w:numId="22">
    <w:abstractNumId w:val="0"/>
  </w:num>
  <w:num w:numId="23">
    <w:abstractNumId w:val="17"/>
  </w:num>
  <w:num w:numId="24">
    <w:abstractNumId w:val="29"/>
  </w:num>
  <w:num w:numId="25">
    <w:abstractNumId w:val="21"/>
  </w:num>
  <w:num w:numId="26">
    <w:abstractNumId w:val="31"/>
  </w:num>
  <w:num w:numId="27">
    <w:abstractNumId w:val="25"/>
  </w:num>
  <w:num w:numId="28">
    <w:abstractNumId w:val="6"/>
  </w:num>
  <w:num w:numId="29">
    <w:abstractNumId w:val="22"/>
  </w:num>
  <w:num w:numId="30">
    <w:abstractNumId w:val="16"/>
  </w:num>
  <w:num w:numId="31">
    <w:abstractNumId w:val="11"/>
  </w:num>
  <w:num w:numId="32">
    <w:abstractNumId w:val="14"/>
  </w:num>
  <w:num w:numId="33">
    <w:abstractNumId w:val="30"/>
  </w:num>
  <w:num w:numId="34">
    <w:abstractNumId w:val="26"/>
  </w:num>
  <w:num w:numId="35">
    <w:abstractNumId w:val="10"/>
  </w:num>
  <w:num w:numId="36">
    <w:abstractNumId w:val="2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16"/>
    <w:rsid w:val="00021B1E"/>
    <w:rsid w:val="000534D3"/>
    <w:rsid w:val="00094121"/>
    <w:rsid w:val="000F0ACE"/>
    <w:rsid w:val="000F6123"/>
    <w:rsid w:val="001169E5"/>
    <w:rsid w:val="001244A1"/>
    <w:rsid w:val="00130FDB"/>
    <w:rsid w:val="00176161"/>
    <w:rsid w:val="001D7F56"/>
    <w:rsid w:val="00207EE0"/>
    <w:rsid w:val="00252F23"/>
    <w:rsid w:val="00264EA2"/>
    <w:rsid w:val="002926AE"/>
    <w:rsid w:val="002A4DBA"/>
    <w:rsid w:val="00307CF8"/>
    <w:rsid w:val="0031076C"/>
    <w:rsid w:val="00326AA3"/>
    <w:rsid w:val="00367124"/>
    <w:rsid w:val="003B3627"/>
    <w:rsid w:val="00411878"/>
    <w:rsid w:val="00421B2B"/>
    <w:rsid w:val="00422297"/>
    <w:rsid w:val="00456B01"/>
    <w:rsid w:val="004673E9"/>
    <w:rsid w:val="00475F7F"/>
    <w:rsid w:val="00482151"/>
    <w:rsid w:val="004D7A62"/>
    <w:rsid w:val="004F42B9"/>
    <w:rsid w:val="00522B56"/>
    <w:rsid w:val="0054266F"/>
    <w:rsid w:val="00543999"/>
    <w:rsid w:val="00553E77"/>
    <w:rsid w:val="00571168"/>
    <w:rsid w:val="0059685B"/>
    <w:rsid w:val="005B75B1"/>
    <w:rsid w:val="00653202"/>
    <w:rsid w:val="00655016"/>
    <w:rsid w:val="00663675"/>
    <w:rsid w:val="0067716B"/>
    <w:rsid w:val="00687EAF"/>
    <w:rsid w:val="00716E40"/>
    <w:rsid w:val="00725DBA"/>
    <w:rsid w:val="00726511"/>
    <w:rsid w:val="00751190"/>
    <w:rsid w:val="00773DF9"/>
    <w:rsid w:val="007914A4"/>
    <w:rsid w:val="00793DFA"/>
    <w:rsid w:val="007A10D5"/>
    <w:rsid w:val="008029AE"/>
    <w:rsid w:val="008347B1"/>
    <w:rsid w:val="00882CDF"/>
    <w:rsid w:val="008914A2"/>
    <w:rsid w:val="008B19A4"/>
    <w:rsid w:val="008D57DA"/>
    <w:rsid w:val="009210DB"/>
    <w:rsid w:val="009340B1"/>
    <w:rsid w:val="00945057"/>
    <w:rsid w:val="009537CC"/>
    <w:rsid w:val="00970480"/>
    <w:rsid w:val="009A151E"/>
    <w:rsid w:val="009C4F47"/>
    <w:rsid w:val="009D10D2"/>
    <w:rsid w:val="009D39D4"/>
    <w:rsid w:val="009D6387"/>
    <w:rsid w:val="00A016F3"/>
    <w:rsid w:val="00A06F7B"/>
    <w:rsid w:val="00A36BA0"/>
    <w:rsid w:val="00A43295"/>
    <w:rsid w:val="00A7501F"/>
    <w:rsid w:val="00AD0CF2"/>
    <w:rsid w:val="00B05791"/>
    <w:rsid w:val="00B16B32"/>
    <w:rsid w:val="00B179FC"/>
    <w:rsid w:val="00B37DA4"/>
    <w:rsid w:val="00B71F57"/>
    <w:rsid w:val="00B90D95"/>
    <w:rsid w:val="00B9794F"/>
    <w:rsid w:val="00BD67FE"/>
    <w:rsid w:val="00C06AF1"/>
    <w:rsid w:val="00C16B30"/>
    <w:rsid w:val="00C22111"/>
    <w:rsid w:val="00C369AB"/>
    <w:rsid w:val="00C47376"/>
    <w:rsid w:val="00C61B17"/>
    <w:rsid w:val="00C778D8"/>
    <w:rsid w:val="00C8162C"/>
    <w:rsid w:val="00C83A64"/>
    <w:rsid w:val="00CF6BBF"/>
    <w:rsid w:val="00D03358"/>
    <w:rsid w:val="00D115B3"/>
    <w:rsid w:val="00D227FD"/>
    <w:rsid w:val="00D43898"/>
    <w:rsid w:val="00D515B3"/>
    <w:rsid w:val="00D60782"/>
    <w:rsid w:val="00D70121"/>
    <w:rsid w:val="00D8658D"/>
    <w:rsid w:val="00DA07DB"/>
    <w:rsid w:val="00DE736E"/>
    <w:rsid w:val="00DF04C6"/>
    <w:rsid w:val="00E24EC3"/>
    <w:rsid w:val="00E36452"/>
    <w:rsid w:val="00E64900"/>
    <w:rsid w:val="00E7495B"/>
    <w:rsid w:val="00E93C09"/>
    <w:rsid w:val="00E94835"/>
    <w:rsid w:val="00EA5999"/>
    <w:rsid w:val="00EB69F9"/>
    <w:rsid w:val="00ED6083"/>
    <w:rsid w:val="00EE1EDC"/>
    <w:rsid w:val="00F04020"/>
    <w:rsid w:val="00F1122D"/>
    <w:rsid w:val="00F11568"/>
    <w:rsid w:val="00F12366"/>
    <w:rsid w:val="00F35B15"/>
    <w:rsid w:val="00FB354A"/>
    <w:rsid w:val="00FB7F5A"/>
    <w:rsid w:val="00FD59AD"/>
    <w:rsid w:val="00FF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7DB"/>
    <w:rPr>
      <w:color w:val="0000FF"/>
      <w:u w:val="single"/>
    </w:rPr>
  </w:style>
  <w:style w:type="paragraph" w:styleId="BalloonText">
    <w:name w:val="Balloon Text"/>
    <w:basedOn w:val="Normal"/>
    <w:semiHidden/>
    <w:rsid w:val="00456B01"/>
    <w:rPr>
      <w:rFonts w:ascii="Tahoma" w:hAnsi="Tahoma" w:cs="Tahoma"/>
      <w:sz w:val="16"/>
      <w:szCs w:val="16"/>
    </w:rPr>
  </w:style>
  <w:style w:type="paragraph" w:styleId="Header">
    <w:name w:val="header"/>
    <w:basedOn w:val="Normal"/>
    <w:rsid w:val="00E24EC3"/>
    <w:pPr>
      <w:tabs>
        <w:tab w:val="center" w:pos="4320"/>
        <w:tab w:val="right" w:pos="8640"/>
      </w:tabs>
    </w:pPr>
  </w:style>
  <w:style w:type="paragraph" w:styleId="Footer">
    <w:name w:val="footer"/>
    <w:basedOn w:val="Normal"/>
    <w:rsid w:val="00E24EC3"/>
    <w:pPr>
      <w:tabs>
        <w:tab w:val="center" w:pos="4320"/>
        <w:tab w:val="right" w:pos="8640"/>
      </w:tabs>
    </w:pPr>
  </w:style>
  <w:style w:type="character" w:styleId="PageNumber">
    <w:name w:val="page number"/>
    <w:basedOn w:val="DefaultParagraphFont"/>
    <w:rsid w:val="00E24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7DB"/>
    <w:rPr>
      <w:color w:val="0000FF"/>
      <w:u w:val="single"/>
    </w:rPr>
  </w:style>
  <w:style w:type="paragraph" w:styleId="BalloonText">
    <w:name w:val="Balloon Text"/>
    <w:basedOn w:val="Normal"/>
    <w:semiHidden/>
    <w:rsid w:val="00456B01"/>
    <w:rPr>
      <w:rFonts w:ascii="Tahoma" w:hAnsi="Tahoma" w:cs="Tahoma"/>
      <w:sz w:val="16"/>
      <w:szCs w:val="16"/>
    </w:rPr>
  </w:style>
  <w:style w:type="paragraph" w:styleId="Header">
    <w:name w:val="header"/>
    <w:basedOn w:val="Normal"/>
    <w:rsid w:val="00E24EC3"/>
    <w:pPr>
      <w:tabs>
        <w:tab w:val="center" w:pos="4320"/>
        <w:tab w:val="right" w:pos="8640"/>
      </w:tabs>
    </w:pPr>
  </w:style>
  <w:style w:type="paragraph" w:styleId="Footer">
    <w:name w:val="footer"/>
    <w:basedOn w:val="Normal"/>
    <w:rsid w:val="00E24EC3"/>
    <w:pPr>
      <w:tabs>
        <w:tab w:val="center" w:pos="4320"/>
        <w:tab w:val="right" w:pos="8640"/>
      </w:tabs>
    </w:pPr>
  </w:style>
  <w:style w:type="character" w:styleId="PageNumber">
    <w:name w:val="page number"/>
    <w:basedOn w:val="DefaultParagraphFont"/>
    <w:rsid w:val="00E24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fisher@ucan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 Cooperative Extension</Company>
  <LinksUpToDate>false</LinksUpToDate>
  <CharactersWithSpaces>4324</CharactersWithSpaces>
  <SharedDoc>false</SharedDoc>
  <HLinks>
    <vt:vector size="6" baseType="variant">
      <vt:variant>
        <vt:i4>458785</vt:i4>
      </vt:variant>
      <vt:variant>
        <vt:i4>0</vt:i4>
      </vt:variant>
      <vt:variant>
        <vt:i4>0</vt:i4>
      </vt:variant>
      <vt:variant>
        <vt:i4>5</vt:i4>
      </vt:variant>
      <vt:variant>
        <vt:lpwstr>mailto:tifisher@ucdavis.edu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Tisdha Fisher</dc:creator>
  <cp:lastModifiedBy>Tisha Fisher</cp:lastModifiedBy>
  <cp:revision>6</cp:revision>
  <cp:lastPrinted>2013-04-15T19:20:00Z</cp:lastPrinted>
  <dcterms:created xsi:type="dcterms:W3CDTF">2013-04-11T18:47:00Z</dcterms:created>
  <dcterms:modified xsi:type="dcterms:W3CDTF">2013-04-16T22:36:00Z</dcterms:modified>
</cp:coreProperties>
</file>