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CB3168">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A56734" w:rsidP="00B90D95">
      <w:pPr>
        <w:jc w:val="center"/>
        <w:rPr>
          <w:rFonts w:ascii="Arial" w:hAnsi="Arial" w:cs="Arial"/>
          <w:sz w:val="40"/>
          <w:szCs w:val="40"/>
        </w:rPr>
      </w:pPr>
      <w:r>
        <w:rPr>
          <w:rFonts w:ascii="Arial" w:hAnsi="Arial" w:cs="Arial"/>
          <w:b/>
          <w:sz w:val="40"/>
          <w:szCs w:val="40"/>
        </w:rPr>
        <w:t xml:space="preserve">REPORTS: </w:t>
      </w:r>
      <w:r w:rsidR="00907AF6">
        <w:rPr>
          <w:rFonts w:ascii="Arial" w:hAnsi="Arial" w:cs="Arial"/>
          <w:b/>
          <w:sz w:val="40"/>
          <w:szCs w:val="40"/>
        </w:rPr>
        <w:t>PRINTING, SAVING</w:t>
      </w:r>
    </w:p>
    <w:p w:rsidR="00B90D95" w:rsidRDefault="00B90D95" w:rsidP="00367124">
      <w:pPr>
        <w:rPr>
          <w:rFonts w:ascii="Arial" w:hAnsi="Arial" w:cs="Arial"/>
        </w:rPr>
      </w:pPr>
    </w:p>
    <w:p w:rsidR="00904C36" w:rsidRDefault="00904C36" w:rsidP="00904C36">
      <w:pPr>
        <w:rPr>
          <w:rFonts w:ascii="Arial" w:hAnsi="Arial" w:cs="Arial"/>
        </w:rPr>
      </w:pPr>
      <w:bookmarkStart w:id="1" w:name="OLE_LINK1"/>
      <w:bookmarkStart w:id="2" w:name="OLE_LINK2"/>
      <w:r>
        <w:rPr>
          <w:rFonts w:ascii="Arial" w:hAnsi="Arial" w:cs="Arial"/>
        </w:rPr>
        <w:t>To see the REPORTS screen:</w:t>
      </w:r>
    </w:p>
    <w:p w:rsidR="00904C36" w:rsidRDefault="00904C36" w:rsidP="00904C36">
      <w:pPr>
        <w:numPr>
          <w:ilvl w:val="0"/>
          <w:numId w:val="11"/>
        </w:numPr>
        <w:rPr>
          <w:rFonts w:ascii="Arial" w:hAnsi="Arial" w:cs="Arial"/>
        </w:rPr>
      </w:pPr>
      <w:r>
        <w:rPr>
          <w:rFonts w:ascii="Arial" w:hAnsi="Arial" w:cs="Arial"/>
        </w:rPr>
        <w:t>Log</w:t>
      </w:r>
      <w:r w:rsidR="00D75A54">
        <w:rPr>
          <w:rFonts w:ascii="Arial" w:hAnsi="Arial" w:cs="Arial"/>
        </w:rPr>
        <w:t xml:space="preserve"> </w:t>
      </w:r>
      <w:r>
        <w:rPr>
          <w:rFonts w:ascii="Arial" w:hAnsi="Arial" w:cs="Arial"/>
        </w:rPr>
        <w:t>into 4hOnline</w:t>
      </w:r>
      <w:r w:rsidR="00243A03">
        <w:rPr>
          <w:rFonts w:ascii="Arial" w:hAnsi="Arial" w:cs="Arial"/>
        </w:rPr>
        <w:t>.</w:t>
      </w:r>
    </w:p>
    <w:p w:rsidR="00904C36" w:rsidRDefault="00904C36" w:rsidP="00904C36">
      <w:pPr>
        <w:numPr>
          <w:ilvl w:val="0"/>
          <w:numId w:val="11"/>
        </w:numPr>
        <w:rPr>
          <w:rFonts w:ascii="Arial" w:hAnsi="Arial" w:cs="Arial"/>
        </w:rPr>
      </w:pPr>
      <w:r>
        <w:rPr>
          <w:rFonts w:ascii="Arial" w:hAnsi="Arial" w:cs="Arial"/>
        </w:rPr>
        <w:t>Log</w:t>
      </w:r>
      <w:r w:rsidR="00D75A54">
        <w:rPr>
          <w:rFonts w:ascii="Arial" w:hAnsi="Arial" w:cs="Arial"/>
        </w:rPr>
        <w:t xml:space="preserve"> </w:t>
      </w:r>
      <w:r>
        <w:rPr>
          <w:rFonts w:ascii="Arial" w:hAnsi="Arial" w:cs="Arial"/>
        </w:rPr>
        <w:t xml:space="preserve">into your Club Login.  The system will take you to the </w:t>
      </w:r>
      <w:r w:rsidR="00F50DA1">
        <w:rPr>
          <w:rFonts w:ascii="Arial" w:hAnsi="Arial" w:cs="Arial"/>
        </w:rPr>
        <w:t>“</w:t>
      </w:r>
      <w:r>
        <w:rPr>
          <w:rFonts w:ascii="Arial" w:hAnsi="Arial" w:cs="Arial"/>
        </w:rPr>
        <w:t>Dashboard</w:t>
      </w:r>
      <w:r w:rsidR="00F50DA1">
        <w:rPr>
          <w:rFonts w:ascii="Arial" w:hAnsi="Arial" w:cs="Arial"/>
        </w:rPr>
        <w:t>”</w:t>
      </w:r>
      <w:r w:rsidR="00805CB7">
        <w:rPr>
          <w:rFonts w:ascii="Arial" w:hAnsi="Arial" w:cs="Arial"/>
        </w:rPr>
        <w:t xml:space="preserve"> </w:t>
      </w:r>
      <w:r w:rsidR="00F50DA1">
        <w:rPr>
          <w:rFonts w:ascii="Arial" w:hAnsi="Arial" w:cs="Arial"/>
        </w:rPr>
        <w:t>“</w:t>
      </w:r>
      <w:r>
        <w:rPr>
          <w:rFonts w:ascii="Arial" w:hAnsi="Arial" w:cs="Arial"/>
        </w:rPr>
        <w:t>Confirm Members</w:t>
      </w:r>
      <w:r w:rsidR="00F50DA1">
        <w:rPr>
          <w:rFonts w:ascii="Arial" w:hAnsi="Arial" w:cs="Arial"/>
        </w:rPr>
        <w:t>”</w:t>
      </w:r>
      <w:r w:rsidR="00805CB7">
        <w:rPr>
          <w:rFonts w:ascii="Arial" w:hAnsi="Arial" w:cs="Arial"/>
        </w:rPr>
        <w:t xml:space="preserve"> </w:t>
      </w:r>
      <w:r>
        <w:rPr>
          <w:rFonts w:ascii="Arial" w:hAnsi="Arial" w:cs="Arial"/>
        </w:rPr>
        <w:t>screen.</w:t>
      </w:r>
    </w:p>
    <w:p w:rsidR="00904C36" w:rsidRDefault="00904C36" w:rsidP="00904C36">
      <w:pPr>
        <w:numPr>
          <w:ilvl w:val="0"/>
          <w:numId w:val="11"/>
        </w:numPr>
        <w:rPr>
          <w:rFonts w:ascii="Arial" w:hAnsi="Arial" w:cs="Arial"/>
        </w:rPr>
      </w:pPr>
      <w:r>
        <w:rPr>
          <w:rFonts w:ascii="Arial" w:hAnsi="Arial" w:cs="Arial"/>
        </w:rPr>
        <w:t xml:space="preserve">Click on the </w:t>
      </w:r>
      <w:r w:rsidR="00F50DA1">
        <w:rPr>
          <w:rFonts w:ascii="Arial" w:hAnsi="Arial" w:cs="Arial"/>
        </w:rPr>
        <w:t>“</w:t>
      </w:r>
      <w:r>
        <w:rPr>
          <w:rFonts w:ascii="Arial" w:hAnsi="Arial" w:cs="Arial"/>
        </w:rPr>
        <w:t>Reports</w:t>
      </w:r>
      <w:r w:rsidR="00F50DA1">
        <w:rPr>
          <w:rFonts w:ascii="Arial" w:hAnsi="Arial" w:cs="Arial"/>
        </w:rPr>
        <w:t>”</w:t>
      </w:r>
      <w:r>
        <w:rPr>
          <w:rFonts w:ascii="Arial" w:hAnsi="Arial" w:cs="Arial"/>
        </w:rPr>
        <w:t xml:space="preserve"> icon.</w:t>
      </w:r>
    </w:p>
    <w:bookmarkEnd w:id="1"/>
    <w:bookmarkEnd w:id="2"/>
    <w:p w:rsidR="00904C36" w:rsidRDefault="00904C36" w:rsidP="00904C36">
      <w:pPr>
        <w:rPr>
          <w:rFonts w:ascii="Arial" w:hAnsi="Arial" w:cs="Arial"/>
        </w:rPr>
      </w:pPr>
    </w:p>
    <w:p w:rsidR="00904C36" w:rsidRDefault="00904C36" w:rsidP="00904C36">
      <w:pPr>
        <w:rPr>
          <w:rFonts w:ascii="Arial" w:hAnsi="Arial" w:cs="Arial"/>
        </w:rPr>
      </w:pPr>
      <w:r>
        <w:rPr>
          <w:rFonts w:ascii="Arial" w:hAnsi="Arial" w:cs="Arial"/>
        </w:rPr>
        <w:t>The system defaults to the:</w:t>
      </w:r>
    </w:p>
    <w:p w:rsidR="00904C36" w:rsidRDefault="00904C36" w:rsidP="00904C36">
      <w:pPr>
        <w:numPr>
          <w:ilvl w:val="0"/>
          <w:numId w:val="18"/>
        </w:numPr>
        <w:rPr>
          <w:rFonts w:ascii="Arial" w:hAnsi="Arial" w:cs="Arial"/>
        </w:rPr>
      </w:pPr>
      <w:r>
        <w:rPr>
          <w:rFonts w:ascii="Arial" w:hAnsi="Arial" w:cs="Arial"/>
        </w:rPr>
        <w:t>Enrollment Reports tab</w:t>
      </w:r>
      <w:r w:rsidR="00243A03">
        <w:rPr>
          <w:rFonts w:ascii="Arial" w:hAnsi="Arial" w:cs="Arial"/>
        </w:rPr>
        <w:t>.</w:t>
      </w:r>
    </w:p>
    <w:p w:rsidR="00904C36" w:rsidRDefault="00904C36" w:rsidP="005B241C">
      <w:pPr>
        <w:numPr>
          <w:ilvl w:val="1"/>
          <w:numId w:val="18"/>
        </w:numPr>
        <w:ind w:left="1080"/>
        <w:rPr>
          <w:rFonts w:ascii="Arial" w:hAnsi="Arial" w:cs="Arial"/>
        </w:rPr>
      </w:pPr>
      <w:r>
        <w:rPr>
          <w:rFonts w:ascii="Arial" w:hAnsi="Arial" w:cs="Arial"/>
        </w:rPr>
        <w:t>Custom tab of the report types</w:t>
      </w:r>
      <w:r w:rsidR="009C437D">
        <w:rPr>
          <w:rFonts w:ascii="Arial" w:hAnsi="Arial" w:cs="Arial"/>
        </w:rPr>
        <w:t xml:space="preserve">.  </w:t>
      </w:r>
      <w:r w:rsidR="009C437D" w:rsidRPr="00223EAC">
        <w:rPr>
          <w:rFonts w:ascii="Arial" w:hAnsi="Arial" w:cs="Arial"/>
        </w:rPr>
        <w:t>This screen will look different for each club as it will contain the reports the Club Leader and/or Enrollment Specialist created for their club.</w:t>
      </w:r>
    </w:p>
    <w:p w:rsidR="00904C36" w:rsidRDefault="00904C36" w:rsidP="00367124">
      <w:pPr>
        <w:rPr>
          <w:rFonts w:ascii="Arial" w:hAnsi="Arial" w:cs="Arial"/>
        </w:rPr>
      </w:pPr>
    </w:p>
    <w:p w:rsidR="00904C36" w:rsidRPr="00904C36" w:rsidRDefault="00805CB7" w:rsidP="00904C36">
      <w:pPr>
        <w:rPr>
          <w:rFonts w:ascii="Arial" w:hAnsi="Arial" w:cs="Arial"/>
        </w:rPr>
      </w:pPr>
      <w:r>
        <w:rPr>
          <w:rFonts w:ascii="Arial" w:hAnsi="Arial" w:cs="Arial"/>
          <w:b/>
        </w:rPr>
        <w:t>PRINTING A</w:t>
      </w:r>
      <w:r w:rsidR="00904C36" w:rsidRPr="00904C36">
        <w:rPr>
          <w:rFonts w:ascii="Arial" w:hAnsi="Arial" w:cs="Arial"/>
          <w:b/>
        </w:rPr>
        <w:t xml:space="preserve"> REPORT</w:t>
      </w:r>
    </w:p>
    <w:p w:rsidR="00243A03" w:rsidRDefault="00B70AC8" w:rsidP="00904C36">
      <w:pPr>
        <w:rPr>
          <w:rFonts w:ascii="Arial" w:hAnsi="Arial" w:cs="Arial"/>
        </w:rPr>
      </w:pPr>
      <w:r>
        <w:rPr>
          <w:rFonts w:ascii="Arial" w:hAnsi="Arial" w:cs="Arial"/>
        </w:rPr>
        <w:t>As the Club Leader / Enrollment Specialist, you</w:t>
      </w:r>
      <w:r w:rsidR="00805CB7">
        <w:rPr>
          <w:rFonts w:ascii="Arial" w:hAnsi="Arial" w:cs="Arial"/>
        </w:rPr>
        <w:t xml:space="preserve"> will need to print reports for the general club meetings and for each project leader and assistant project leader.  Each month at the general club meeting you will need to pass around the club roster to all families and volunteers for everyone to review their information and write all corrections, you will need to remind them to update the 4hOnline system with their corrections and you will need to provide a copy of the report with the written corrections to the County 4-H Office.  Each time an enrollment is finalized in the 4hOnline system (a member / volunteer receives a status of “Active”) you will need to print</w:t>
      </w:r>
      <w:r w:rsidR="00E273AF">
        <w:rPr>
          <w:rFonts w:ascii="Arial" w:hAnsi="Arial" w:cs="Arial"/>
        </w:rPr>
        <w:t xml:space="preserve"> (or e-mail.  See Saving </w:t>
      </w:r>
      <w:proofErr w:type="gramStart"/>
      <w:r w:rsidR="00E273AF">
        <w:rPr>
          <w:rFonts w:ascii="Arial" w:hAnsi="Arial" w:cs="Arial"/>
        </w:rPr>
        <w:t>A</w:t>
      </w:r>
      <w:proofErr w:type="gramEnd"/>
      <w:r w:rsidR="00E273AF">
        <w:rPr>
          <w:rFonts w:ascii="Arial" w:hAnsi="Arial" w:cs="Arial"/>
        </w:rPr>
        <w:t xml:space="preserve"> Report below)</w:t>
      </w:r>
      <w:r w:rsidR="00805CB7">
        <w:rPr>
          <w:rFonts w:ascii="Arial" w:hAnsi="Arial" w:cs="Arial"/>
        </w:rPr>
        <w:t xml:space="preserve"> project reports for each of the project leaders and assistant project leaders for each project affected by the additional enrollments.</w:t>
      </w:r>
      <w:r w:rsidR="000C1694">
        <w:rPr>
          <w:rFonts w:ascii="Arial" w:hAnsi="Arial" w:cs="Arial"/>
        </w:rPr>
        <w:t xml:space="preserve">  There are two ways that you can print a report, try them both to find which way works best for you;</w:t>
      </w:r>
    </w:p>
    <w:p w:rsidR="00805CB7" w:rsidRDefault="00805CB7" w:rsidP="00805CB7">
      <w:pPr>
        <w:numPr>
          <w:ilvl w:val="0"/>
          <w:numId w:val="29"/>
        </w:numPr>
        <w:rPr>
          <w:rFonts w:ascii="Arial" w:hAnsi="Arial" w:cs="Arial"/>
        </w:rPr>
      </w:pPr>
      <w:r>
        <w:rPr>
          <w:rFonts w:ascii="Arial" w:hAnsi="Arial" w:cs="Arial"/>
        </w:rPr>
        <w:t>Click on the report title to highlight it.</w:t>
      </w:r>
    </w:p>
    <w:p w:rsidR="00805CB7" w:rsidRDefault="00805CB7" w:rsidP="00805CB7">
      <w:pPr>
        <w:numPr>
          <w:ilvl w:val="0"/>
          <w:numId w:val="29"/>
        </w:numPr>
        <w:rPr>
          <w:rFonts w:ascii="Arial" w:hAnsi="Arial" w:cs="Arial"/>
        </w:rPr>
      </w:pPr>
      <w:r>
        <w:rPr>
          <w:rFonts w:ascii="Arial" w:hAnsi="Arial" w:cs="Arial"/>
        </w:rPr>
        <w:t>Click</w:t>
      </w:r>
      <w:r w:rsidR="005B1CCF">
        <w:rPr>
          <w:rFonts w:ascii="Arial" w:hAnsi="Arial" w:cs="Arial"/>
        </w:rPr>
        <w:t xml:space="preserve"> on</w:t>
      </w:r>
      <w:r>
        <w:rPr>
          <w:rFonts w:ascii="Arial" w:hAnsi="Arial" w:cs="Arial"/>
        </w:rPr>
        <w:t xml:space="preserve"> </w:t>
      </w:r>
      <w:r w:rsidR="00B70AC8">
        <w:rPr>
          <w:rFonts w:ascii="Arial" w:hAnsi="Arial" w:cs="Arial"/>
        </w:rPr>
        <w:t>“</w:t>
      </w:r>
      <w:r>
        <w:rPr>
          <w:rFonts w:ascii="Arial" w:hAnsi="Arial" w:cs="Arial"/>
        </w:rPr>
        <w:t>Run Report</w:t>
      </w:r>
      <w:r w:rsidR="00B70AC8">
        <w:rPr>
          <w:rFonts w:ascii="Arial" w:hAnsi="Arial" w:cs="Arial"/>
        </w:rPr>
        <w:t>”</w:t>
      </w:r>
      <w:r>
        <w:rPr>
          <w:rFonts w:ascii="Arial" w:hAnsi="Arial" w:cs="Arial"/>
        </w:rPr>
        <w:t xml:space="preserve"> from the Report Options list.</w:t>
      </w:r>
    </w:p>
    <w:p w:rsidR="00805CB7" w:rsidRDefault="00805CB7" w:rsidP="00805CB7">
      <w:pPr>
        <w:ind w:left="720"/>
        <w:rPr>
          <w:rFonts w:ascii="Arial" w:hAnsi="Arial" w:cs="Arial"/>
        </w:rPr>
      </w:pPr>
      <w:r>
        <w:rPr>
          <w:rFonts w:ascii="Arial" w:hAnsi="Arial" w:cs="Arial"/>
        </w:rPr>
        <w:t xml:space="preserve">Your report will appear in a </w:t>
      </w:r>
      <w:r w:rsidR="0065253C">
        <w:rPr>
          <w:rFonts w:ascii="Arial" w:hAnsi="Arial" w:cs="Arial"/>
        </w:rPr>
        <w:t>Report Quick View</w:t>
      </w:r>
      <w:r>
        <w:rPr>
          <w:rFonts w:ascii="Arial" w:hAnsi="Arial" w:cs="Arial"/>
        </w:rPr>
        <w:t xml:space="preserve"> window.</w:t>
      </w:r>
    </w:p>
    <w:p w:rsidR="00805CB7" w:rsidRDefault="0065253C" w:rsidP="00805CB7">
      <w:pPr>
        <w:numPr>
          <w:ilvl w:val="0"/>
          <w:numId w:val="29"/>
        </w:numPr>
        <w:rPr>
          <w:rFonts w:ascii="Arial" w:hAnsi="Arial" w:cs="Arial"/>
        </w:rPr>
      </w:pPr>
      <w:r>
        <w:rPr>
          <w:rFonts w:ascii="Arial" w:hAnsi="Arial" w:cs="Arial"/>
        </w:rPr>
        <w:t xml:space="preserve">Click </w:t>
      </w:r>
      <w:r w:rsidR="005B1CCF">
        <w:rPr>
          <w:rFonts w:ascii="Arial" w:hAnsi="Arial" w:cs="Arial"/>
        </w:rPr>
        <w:t xml:space="preserve">on </w:t>
      </w:r>
      <w:r>
        <w:rPr>
          <w:rFonts w:ascii="Arial" w:hAnsi="Arial" w:cs="Arial"/>
        </w:rPr>
        <w:t>the drop-down arrow found in the upper right portion of your report window.</w:t>
      </w:r>
    </w:p>
    <w:p w:rsidR="0065253C" w:rsidRDefault="0065253C" w:rsidP="005B241C">
      <w:pPr>
        <w:numPr>
          <w:ilvl w:val="1"/>
          <w:numId w:val="29"/>
        </w:numPr>
        <w:ind w:left="1080"/>
        <w:rPr>
          <w:rFonts w:ascii="Arial" w:hAnsi="Arial" w:cs="Arial"/>
        </w:rPr>
      </w:pPr>
      <w:r>
        <w:rPr>
          <w:rFonts w:ascii="Arial" w:hAnsi="Arial" w:cs="Arial"/>
        </w:rPr>
        <w:t>Click the format you want your report to appear in (the system defaults to PDF, if this is the format you want</w:t>
      </w:r>
      <w:r w:rsidR="00AC6F72">
        <w:rPr>
          <w:rFonts w:ascii="Arial" w:hAnsi="Arial" w:cs="Arial"/>
        </w:rPr>
        <w:t xml:space="preserve"> continue to step 4 below</w:t>
      </w:r>
      <w:r>
        <w:rPr>
          <w:rFonts w:ascii="Arial" w:hAnsi="Arial" w:cs="Arial"/>
        </w:rPr>
        <w:t>).</w:t>
      </w:r>
    </w:p>
    <w:p w:rsidR="0065253C" w:rsidRDefault="0065253C" w:rsidP="0065253C">
      <w:pPr>
        <w:numPr>
          <w:ilvl w:val="0"/>
          <w:numId w:val="29"/>
        </w:numPr>
        <w:rPr>
          <w:rFonts w:ascii="Arial" w:hAnsi="Arial" w:cs="Arial"/>
        </w:rPr>
      </w:pPr>
      <w:r>
        <w:rPr>
          <w:rFonts w:ascii="Arial" w:hAnsi="Arial" w:cs="Arial"/>
        </w:rPr>
        <w:t xml:space="preserve">Click </w:t>
      </w:r>
      <w:r w:rsidR="005B1CCF">
        <w:rPr>
          <w:rFonts w:ascii="Arial" w:hAnsi="Arial" w:cs="Arial"/>
        </w:rPr>
        <w:t xml:space="preserve">on </w:t>
      </w:r>
      <w:r>
        <w:rPr>
          <w:rFonts w:ascii="Arial" w:hAnsi="Arial" w:cs="Arial"/>
        </w:rPr>
        <w:t xml:space="preserve">the </w:t>
      </w:r>
      <w:r w:rsidR="00486DA2">
        <w:rPr>
          <w:rFonts w:ascii="Arial" w:hAnsi="Arial" w:cs="Arial"/>
        </w:rPr>
        <w:t>“</w:t>
      </w:r>
      <w:r>
        <w:rPr>
          <w:rFonts w:ascii="Arial" w:hAnsi="Arial" w:cs="Arial"/>
        </w:rPr>
        <w:t>Disk icon</w:t>
      </w:r>
      <w:r w:rsidR="00486DA2">
        <w:rPr>
          <w:rFonts w:ascii="Arial" w:hAnsi="Arial" w:cs="Arial"/>
        </w:rPr>
        <w:t>”</w:t>
      </w:r>
      <w:r>
        <w:rPr>
          <w:rFonts w:ascii="Arial" w:hAnsi="Arial" w:cs="Arial"/>
        </w:rPr>
        <w:t xml:space="preserve"> to the left of the drop-down field.  This will download your report in the format you chose.</w:t>
      </w:r>
    </w:p>
    <w:p w:rsidR="00CB3168" w:rsidRDefault="00CB3168" w:rsidP="0065253C">
      <w:pPr>
        <w:numPr>
          <w:ilvl w:val="0"/>
          <w:numId w:val="29"/>
        </w:numPr>
        <w:rPr>
          <w:rFonts w:ascii="Arial" w:hAnsi="Arial" w:cs="Arial"/>
        </w:rPr>
      </w:pPr>
      <w:r>
        <w:rPr>
          <w:rFonts w:ascii="Arial" w:hAnsi="Arial" w:cs="Arial"/>
        </w:rPr>
        <w:t>Click on “Open” when the dialog box appears.</w:t>
      </w:r>
    </w:p>
    <w:p w:rsidR="0065253C" w:rsidRDefault="0065253C" w:rsidP="0065253C">
      <w:pPr>
        <w:numPr>
          <w:ilvl w:val="0"/>
          <w:numId w:val="29"/>
        </w:numPr>
        <w:rPr>
          <w:rFonts w:ascii="Arial" w:hAnsi="Arial" w:cs="Arial"/>
        </w:rPr>
      </w:pPr>
      <w:r>
        <w:rPr>
          <w:rFonts w:ascii="Arial" w:hAnsi="Arial" w:cs="Arial"/>
        </w:rPr>
        <w:t xml:space="preserve">Click </w:t>
      </w:r>
      <w:r w:rsidR="005B1CCF">
        <w:rPr>
          <w:rFonts w:ascii="Arial" w:hAnsi="Arial" w:cs="Arial"/>
        </w:rPr>
        <w:t xml:space="preserve">on </w:t>
      </w:r>
      <w:r>
        <w:rPr>
          <w:rFonts w:ascii="Arial" w:hAnsi="Arial" w:cs="Arial"/>
        </w:rPr>
        <w:t xml:space="preserve">the </w:t>
      </w:r>
      <w:r w:rsidR="00486DA2">
        <w:rPr>
          <w:rFonts w:ascii="Arial" w:hAnsi="Arial" w:cs="Arial"/>
        </w:rPr>
        <w:t xml:space="preserve">“Printer icon” </w:t>
      </w:r>
      <w:r w:rsidR="00486DA2" w:rsidRPr="00486DA2">
        <w:rPr>
          <w:rFonts w:ascii="Arial" w:hAnsi="Arial" w:cs="Arial"/>
          <w:b/>
          <w:u w:val="single"/>
        </w:rPr>
        <w:t>OR</w:t>
      </w:r>
      <w:r w:rsidR="00486DA2">
        <w:rPr>
          <w:rFonts w:ascii="Arial" w:hAnsi="Arial" w:cs="Arial"/>
        </w:rPr>
        <w:t xml:space="preserve"> click “File” then c</w:t>
      </w:r>
      <w:r>
        <w:rPr>
          <w:rFonts w:ascii="Arial" w:hAnsi="Arial" w:cs="Arial"/>
        </w:rPr>
        <w:t xml:space="preserve">lick </w:t>
      </w:r>
      <w:r w:rsidR="00486DA2">
        <w:rPr>
          <w:rFonts w:ascii="Arial" w:hAnsi="Arial" w:cs="Arial"/>
        </w:rPr>
        <w:t>“</w:t>
      </w:r>
      <w:r>
        <w:rPr>
          <w:rFonts w:ascii="Arial" w:hAnsi="Arial" w:cs="Arial"/>
        </w:rPr>
        <w:t>Print</w:t>
      </w:r>
      <w:r w:rsidR="00486DA2">
        <w:rPr>
          <w:rFonts w:ascii="Arial" w:hAnsi="Arial" w:cs="Arial"/>
        </w:rPr>
        <w:t>”</w:t>
      </w:r>
      <w:r w:rsidR="0019554E">
        <w:rPr>
          <w:rFonts w:ascii="Arial" w:hAnsi="Arial" w:cs="Arial"/>
        </w:rPr>
        <w:t xml:space="preserve"> and make your selections in the print dialog box</w:t>
      </w:r>
      <w:r>
        <w:rPr>
          <w:rFonts w:ascii="Arial" w:hAnsi="Arial" w:cs="Arial"/>
        </w:rPr>
        <w:t>.</w:t>
      </w:r>
    </w:p>
    <w:p w:rsidR="000C1694" w:rsidRDefault="005C4B6D" w:rsidP="000C1694">
      <w:pPr>
        <w:rPr>
          <w:rFonts w:ascii="Arial" w:hAnsi="Arial" w:cs="Arial"/>
        </w:rPr>
      </w:pPr>
      <w:r>
        <w:rPr>
          <w:rFonts w:ascii="Arial" w:hAnsi="Arial" w:cs="Arial"/>
        </w:rPr>
        <w:t>OR</w:t>
      </w:r>
    </w:p>
    <w:p w:rsidR="007759D2" w:rsidRDefault="007759D2" w:rsidP="007759D2">
      <w:pPr>
        <w:numPr>
          <w:ilvl w:val="0"/>
          <w:numId w:val="32"/>
        </w:numPr>
        <w:rPr>
          <w:rFonts w:ascii="Arial" w:hAnsi="Arial" w:cs="Arial"/>
        </w:rPr>
      </w:pPr>
      <w:r>
        <w:rPr>
          <w:rFonts w:ascii="Arial" w:hAnsi="Arial" w:cs="Arial"/>
        </w:rPr>
        <w:t>Click on the report title to highlight it.</w:t>
      </w:r>
    </w:p>
    <w:p w:rsidR="007759D2" w:rsidRDefault="007759D2" w:rsidP="007759D2">
      <w:pPr>
        <w:numPr>
          <w:ilvl w:val="0"/>
          <w:numId w:val="32"/>
        </w:numPr>
        <w:rPr>
          <w:rFonts w:ascii="Arial" w:hAnsi="Arial" w:cs="Arial"/>
        </w:rPr>
      </w:pPr>
      <w:r>
        <w:rPr>
          <w:rFonts w:ascii="Arial" w:hAnsi="Arial" w:cs="Arial"/>
        </w:rPr>
        <w:t>Click</w:t>
      </w:r>
      <w:r w:rsidR="005B1CCF">
        <w:rPr>
          <w:rFonts w:ascii="Arial" w:hAnsi="Arial" w:cs="Arial"/>
        </w:rPr>
        <w:t xml:space="preserve"> on</w:t>
      </w:r>
      <w:r>
        <w:rPr>
          <w:rFonts w:ascii="Arial" w:hAnsi="Arial" w:cs="Arial"/>
        </w:rPr>
        <w:t xml:space="preserve"> </w:t>
      </w:r>
      <w:r w:rsidR="00486DA2">
        <w:rPr>
          <w:rFonts w:ascii="Arial" w:hAnsi="Arial" w:cs="Arial"/>
        </w:rPr>
        <w:t>“</w:t>
      </w:r>
      <w:r>
        <w:rPr>
          <w:rFonts w:ascii="Arial" w:hAnsi="Arial" w:cs="Arial"/>
        </w:rPr>
        <w:t>Edit Report</w:t>
      </w:r>
      <w:r w:rsidR="00486DA2">
        <w:rPr>
          <w:rFonts w:ascii="Arial" w:hAnsi="Arial" w:cs="Arial"/>
        </w:rPr>
        <w:t>”</w:t>
      </w:r>
      <w:r>
        <w:rPr>
          <w:rFonts w:ascii="Arial" w:hAnsi="Arial" w:cs="Arial"/>
        </w:rPr>
        <w:t xml:space="preserve"> from the Report Options list.</w:t>
      </w:r>
    </w:p>
    <w:p w:rsidR="007759D2" w:rsidRDefault="007759D2" w:rsidP="007759D2">
      <w:pPr>
        <w:ind w:left="720"/>
        <w:rPr>
          <w:rFonts w:ascii="Arial" w:hAnsi="Arial" w:cs="Arial"/>
        </w:rPr>
      </w:pPr>
      <w:r>
        <w:rPr>
          <w:rFonts w:ascii="Arial" w:hAnsi="Arial" w:cs="Arial"/>
        </w:rPr>
        <w:t>Your report will appear in a new window for editing.</w:t>
      </w:r>
    </w:p>
    <w:p w:rsidR="007759D2" w:rsidRDefault="007759D2" w:rsidP="007759D2">
      <w:pPr>
        <w:numPr>
          <w:ilvl w:val="0"/>
          <w:numId w:val="32"/>
        </w:numPr>
        <w:rPr>
          <w:rFonts w:ascii="Arial" w:hAnsi="Arial" w:cs="Arial"/>
        </w:rPr>
      </w:pPr>
      <w:r>
        <w:rPr>
          <w:rFonts w:ascii="Arial" w:hAnsi="Arial" w:cs="Arial"/>
        </w:rPr>
        <w:t xml:space="preserve">Click on the </w:t>
      </w:r>
      <w:r w:rsidR="00486DA2">
        <w:rPr>
          <w:rFonts w:ascii="Arial" w:hAnsi="Arial" w:cs="Arial"/>
        </w:rPr>
        <w:t>“</w:t>
      </w:r>
      <w:r>
        <w:rPr>
          <w:rFonts w:ascii="Arial" w:hAnsi="Arial" w:cs="Arial"/>
        </w:rPr>
        <w:t>View Report</w:t>
      </w:r>
      <w:r w:rsidR="00486DA2">
        <w:rPr>
          <w:rFonts w:ascii="Arial" w:hAnsi="Arial" w:cs="Arial"/>
        </w:rPr>
        <w:t>”</w:t>
      </w:r>
      <w:r>
        <w:rPr>
          <w:rFonts w:ascii="Arial" w:hAnsi="Arial" w:cs="Arial"/>
        </w:rPr>
        <w:t xml:space="preserve"> tab.</w:t>
      </w:r>
    </w:p>
    <w:p w:rsidR="007759D2" w:rsidRDefault="007759D2" w:rsidP="007759D2">
      <w:pPr>
        <w:ind w:left="720"/>
        <w:rPr>
          <w:rFonts w:ascii="Arial" w:hAnsi="Arial" w:cs="Arial"/>
        </w:rPr>
      </w:pPr>
      <w:r>
        <w:rPr>
          <w:rFonts w:ascii="Arial" w:hAnsi="Arial" w:cs="Arial"/>
        </w:rPr>
        <w:lastRenderedPageBreak/>
        <w:t>Your report will appear in a new window with additional icons.  The far left of the row of new icons you will see two printer icons.  The first icon will print the entire report.  The second icon will print only the current page of the report that is displayed on your monitor.</w:t>
      </w:r>
    </w:p>
    <w:p w:rsidR="007759D2" w:rsidRDefault="007759D2" w:rsidP="007759D2">
      <w:pPr>
        <w:numPr>
          <w:ilvl w:val="0"/>
          <w:numId w:val="32"/>
        </w:numPr>
        <w:rPr>
          <w:rFonts w:ascii="Arial" w:hAnsi="Arial" w:cs="Arial"/>
        </w:rPr>
      </w:pPr>
      <w:r>
        <w:rPr>
          <w:rFonts w:ascii="Arial" w:hAnsi="Arial" w:cs="Arial"/>
        </w:rPr>
        <w:t xml:space="preserve">Click </w:t>
      </w:r>
      <w:r w:rsidR="005B1CCF">
        <w:rPr>
          <w:rFonts w:ascii="Arial" w:hAnsi="Arial" w:cs="Arial"/>
        </w:rPr>
        <w:t xml:space="preserve">on </w:t>
      </w:r>
      <w:r>
        <w:rPr>
          <w:rFonts w:ascii="Arial" w:hAnsi="Arial" w:cs="Arial"/>
        </w:rPr>
        <w:t xml:space="preserve">the preferred </w:t>
      </w:r>
      <w:r w:rsidR="00486DA2">
        <w:rPr>
          <w:rFonts w:ascii="Arial" w:hAnsi="Arial" w:cs="Arial"/>
        </w:rPr>
        <w:t>“P</w:t>
      </w:r>
      <w:r>
        <w:rPr>
          <w:rFonts w:ascii="Arial" w:hAnsi="Arial" w:cs="Arial"/>
        </w:rPr>
        <w:t>rinter icon</w:t>
      </w:r>
      <w:r w:rsidR="00486DA2">
        <w:rPr>
          <w:rFonts w:ascii="Arial" w:hAnsi="Arial" w:cs="Arial"/>
        </w:rPr>
        <w:t>”</w:t>
      </w:r>
      <w:r>
        <w:rPr>
          <w:rFonts w:ascii="Arial" w:hAnsi="Arial" w:cs="Arial"/>
        </w:rPr>
        <w:t>.</w:t>
      </w:r>
    </w:p>
    <w:p w:rsidR="007759D2" w:rsidRDefault="007759D2" w:rsidP="007759D2">
      <w:pPr>
        <w:ind w:left="720"/>
        <w:rPr>
          <w:rFonts w:ascii="Arial" w:hAnsi="Arial" w:cs="Arial"/>
        </w:rPr>
      </w:pPr>
      <w:r>
        <w:rPr>
          <w:rFonts w:ascii="Arial" w:hAnsi="Arial" w:cs="Arial"/>
        </w:rPr>
        <w:t>The print dialog box will appear.</w:t>
      </w:r>
    </w:p>
    <w:p w:rsidR="007759D2" w:rsidRDefault="007759D2" w:rsidP="007759D2">
      <w:pPr>
        <w:numPr>
          <w:ilvl w:val="0"/>
          <w:numId w:val="32"/>
        </w:numPr>
        <w:rPr>
          <w:rFonts w:ascii="Arial" w:hAnsi="Arial" w:cs="Arial"/>
        </w:rPr>
      </w:pPr>
      <w:r>
        <w:rPr>
          <w:rFonts w:ascii="Arial" w:hAnsi="Arial" w:cs="Arial"/>
        </w:rPr>
        <w:t>Make your selections in the print dialog box.</w:t>
      </w:r>
    </w:p>
    <w:p w:rsidR="007759D2" w:rsidRDefault="007759D2" w:rsidP="007759D2">
      <w:pPr>
        <w:numPr>
          <w:ilvl w:val="0"/>
          <w:numId w:val="32"/>
        </w:numPr>
        <w:rPr>
          <w:rFonts w:ascii="Arial" w:hAnsi="Arial" w:cs="Arial"/>
        </w:rPr>
      </w:pPr>
      <w:r>
        <w:rPr>
          <w:rFonts w:ascii="Arial" w:hAnsi="Arial" w:cs="Arial"/>
        </w:rPr>
        <w:t xml:space="preserve">Click </w:t>
      </w:r>
      <w:r w:rsidR="005B1CCF">
        <w:rPr>
          <w:rFonts w:ascii="Arial" w:hAnsi="Arial" w:cs="Arial"/>
        </w:rPr>
        <w:t xml:space="preserve">on </w:t>
      </w:r>
      <w:r w:rsidR="00486DA2">
        <w:rPr>
          <w:rFonts w:ascii="Arial" w:hAnsi="Arial" w:cs="Arial"/>
        </w:rPr>
        <w:t>“</w:t>
      </w:r>
      <w:r>
        <w:rPr>
          <w:rFonts w:ascii="Arial" w:hAnsi="Arial" w:cs="Arial"/>
        </w:rPr>
        <w:t>Print</w:t>
      </w:r>
      <w:r w:rsidR="00486DA2">
        <w:rPr>
          <w:rFonts w:ascii="Arial" w:hAnsi="Arial" w:cs="Arial"/>
        </w:rPr>
        <w:t>”</w:t>
      </w:r>
      <w:r>
        <w:rPr>
          <w:rFonts w:ascii="Arial" w:hAnsi="Arial" w:cs="Arial"/>
        </w:rPr>
        <w:t>.</w:t>
      </w:r>
    </w:p>
    <w:p w:rsidR="00805CB7" w:rsidRPr="00904C36" w:rsidRDefault="00805CB7" w:rsidP="00904C36">
      <w:pPr>
        <w:rPr>
          <w:rFonts w:ascii="Arial" w:hAnsi="Arial" w:cs="Arial"/>
        </w:rPr>
      </w:pPr>
    </w:p>
    <w:p w:rsidR="00904C36" w:rsidRDefault="00805CB7" w:rsidP="00904C36">
      <w:pPr>
        <w:rPr>
          <w:rFonts w:ascii="Arial" w:hAnsi="Arial" w:cs="Arial"/>
        </w:rPr>
      </w:pPr>
      <w:r>
        <w:rPr>
          <w:rFonts w:ascii="Arial" w:hAnsi="Arial" w:cs="Arial"/>
          <w:b/>
        </w:rPr>
        <w:t>SAVING A</w:t>
      </w:r>
      <w:r w:rsidR="00904C36" w:rsidRPr="00904C36">
        <w:rPr>
          <w:rFonts w:ascii="Arial" w:hAnsi="Arial" w:cs="Arial"/>
          <w:b/>
        </w:rPr>
        <w:t xml:space="preserve"> REPORT</w:t>
      </w:r>
    </w:p>
    <w:p w:rsidR="00805CB7" w:rsidRDefault="00BB058A" w:rsidP="00904C36">
      <w:pPr>
        <w:rPr>
          <w:rFonts w:ascii="Arial" w:hAnsi="Arial" w:cs="Arial"/>
        </w:rPr>
      </w:pPr>
      <w:r>
        <w:rPr>
          <w:rFonts w:ascii="Arial" w:hAnsi="Arial" w:cs="Arial"/>
        </w:rPr>
        <w:t xml:space="preserve">The only time you will want to save a report to your computer is so that you can e-mail the project leaders and assistant project leaders their updated reports as soon as </w:t>
      </w:r>
      <w:r w:rsidR="00174A1B">
        <w:rPr>
          <w:rFonts w:ascii="Arial" w:hAnsi="Arial" w:cs="Arial"/>
        </w:rPr>
        <w:t>an</w:t>
      </w:r>
      <w:r>
        <w:rPr>
          <w:rFonts w:ascii="Arial" w:hAnsi="Arial" w:cs="Arial"/>
        </w:rPr>
        <w:t xml:space="preserve"> update occurs.  Once you e-mail the report you can then delete it from your computer as you will need to generate a new report next time so that it has the most current information.</w:t>
      </w:r>
    </w:p>
    <w:p w:rsidR="00BB058A" w:rsidRDefault="00BB058A" w:rsidP="00BB058A">
      <w:pPr>
        <w:numPr>
          <w:ilvl w:val="0"/>
          <w:numId w:val="35"/>
        </w:numPr>
        <w:rPr>
          <w:rFonts w:ascii="Arial" w:hAnsi="Arial" w:cs="Arial"/>
        </w:rPr>
      </w:pPr>
      <w:r>
        <w:rPr>
          <w:rFonts w:ascii="Arial" w:hAnsi="Arial" w:cs="Arial"/>
        </w:rPr>
        <w:t>Click on the report title to highlight it.</w:t>
      </w:r>
    </w:p>
    <w:p w:rsidR="00BB058A" w:rsidRDefault="00BB058A" w:rsidP="00BB058A">
      <w:pPr>
        <w:numPr>
          <w:ilvl w:val="0"/>
          <w:numId w:val="35"/>
        </w:numPr>
        <w:rPr>
          <w:rFonts w:ascii="Arial" w:hAnsi="Arial" w:cs="Arial"/>
        </w:rPr>
      </w:pPr>
      <w:r>
        <w:rPr>
          <w:rFonts w:ascii="Arial" w:hAnsi="Arial" w:cs="Arial"/>
        </w:rPr>
        <w:t>Click</w:t>
      </w:r>
      <w:r w:rsidR="005B1CCF">
        <w:rPr>
          <w:rFonts w:ascii="Arial" w:hAnsi="Arial" w:cs="Arial"/>
        </w:rPr>
        <w:t xml:space="preserve"> on</w:t>
      </w:r>
      <w:r>
        <w:rPr>
          <w:rFonts w:ascii="Arial" w:hAnsi="Arial" w:cs="Arial"/>
        </w:rPr>
        <w:t xml:space="preserve"> </w:t>
      </w:r>
      <w:r w:rsidR="005C2E94">
        <w:rPr>
          <w:rFonts w:ascii="Arial" w:hAnsi="Arial" w:cs="Arial"/>
        </w:rPr>
        <w:t>“</w:t>
      </w:r>
      <w:r>
        <w:rPr>
          <w:rFonts w:ascii="Arial" w:hAnsi="Arial" w:cs="Arial"/>
        </w:rPr>
        <w:t>Run Report</w:t>
      </w:r>
      <w:r w:rsidR="005C2E94">
        <w:rPr>
          <w:rFonts w:ascii="Arial" w:hAnsi="Arial" w:cs="Arial"/>
        </w:rPr>
        <w:t>”</w:t>
      </w:r>
      <w:r>
        <w:rPr>
          <w:rFonts w:ascii="Arial" w:hAnsi="Arial" w:cs="Arial"/>
        </w:rPr>
        <w:t xml:space="preserve"> from the Report Options list.</w:t>
      </w:r>
    </w:p>
    <w:p w:rsidR="00BB058A" w:rsidRDefault="00BB058A" w:rsidP="00BB058A">
      <w:pPr>
        <w:ind w:left="720"/>
        <w:rPr>
          <w:rFonts w:ascii="Arial" w:hAnsi="Arial" w:cs="Arial"/>
        </w:rPr>
      </w:pPr>
      <w:r>
        <w:rPr>
          <w:rFonts w:ascii="Arial" w:hAnsi="Arial" w:cs="Arial"/>
        </w:rPr>
        <w:t>Your report will appear in a Report Quick View window.</w:t>
      </w:r>
    </w:p>
    <w:p w:rsidR="00BB058A" w:rsidRDefault="00BB058A" w:rsidP="00BB058A">
      <w:pPr>
        <w:numPr>
          <w:ilvl w:val="0"/>
          <w:numId w:val="35"/>
        </w:numPr>
        <w:rPr>
          <w:rFonts w:ascii="Arial" w:hAnsi="Arial" w:cs="Arial"/>
        </w:rPr>
      </w:pPr>
      <w:r>
        <w:rPr>
          <w:rFonts w:ascii="Arial" w:hAnsi="Arial" w:cs="Arial"/>
        </w:rPr>
        <w:t xml:space="preserve">Click </w:t>
      </w:r>
      <w:r w:rsidR="00B46798">
        <w:rPr>
          <w:rFonts w:ascii="Arial" w:hAnsi="Arial" w:cs="Arial"/>
        </w:rPr>
        <w:t xml:space="preserve">on </w:t>
      </w:r>
      <w:r>
        <w:rPr>
          <w:rFonts w:ascii="Arial" w:hAnsi="Arial" w:cs="Arial"/>
        </w:rPr>
        <w:t>the drop-down arrow found in the upper right portion of your report window.</w:t>
      </w:r>
    </w:p>
    <w:p w:rsidR="00BB058A" w:rsidRDefault="00BB058A" w:rsidP="001F25CC">
      <w:pPr>
        <w:numPr>
          <w:ilvl w:val="1"/>
          <w:numId w:val="29"/>
        </w:numPr>
        <w:ind w:left="1080"/>
        <w:rPr>
          <w:rFonts w:ascii="Arial" w:hAnsi="Arial" w:cs="Arial"/>
        </w:rPr>
      </w:pPr>
      <w:r>
        <w:rPr>
          <w:rFonts w:ascii="Arial" w:hAnsi="Arial" w:cs="Arial"/>
        </w:rPr>
        <w:t xml:space="preserve">Click the format you want your report to appear in (the system defaults to PDF, if this is the format you want </w:t>
      </w:r>
      <w:r w:rsidR="005C2E94">
        <w:rPr>
          <w:rFonts w:ascii="Arial" w:hAnsi="Arial" w:cs="Arial"/>
        </w:rPr>
        <w:t>continue to step 4 below</w:t>
      </w:r>
      <w:r>
        <w:rPr>
          <w:rFonts w:ascii="Arial" w:hAnsi="Arial" w:cs="Arial"/>
        </w:rPr>
        <w:t>).</w:t>
      </w:r>
    </w:p>
    <w:p w:rsidR="00BB058A" w:rsidRDefault="00BB058A" w:rsidP="00BB058A">
      <w:pPr>
        <w:numPr>
          <w:ilvl w:val="0"/>
          <w:numId w:val="35"/>
        </w:numPr>
        <w:rPr>
          <w:rFonts w:ascii="Arial" w:hAnsi="Arial" w:cs="Arial"/>
        </w:rPr>
      </w:pPr>
      <w:r>
        <w:rPr>
          <w:rFonts w:ascii="Arial" w:hAnsi="Arial" w:cs="Arial"/>
        </w:rPr>
        <w:t xml:space="preserve">Click </w:t>
      </w:r>
      <w:r w:rsidR="00B46798">
        <w:rPr>
          <w:rFonts w:ascii="Arial" w:hAnsi="Arial" w:cs="Arial"/>
        </w:rPr>
        <w:t xml:space="preserve">on </w:t>
      </w:r>
      <w:r>
        <w:rPr>
          <w:rFonts w:ascii="Arial" w:hAnsi="Arial" w:cs="Arial"/>
        </w:rPr>
        <w:t>the Disk icon to the left of the drop-down field.  This will download your report in the format you chose.</w:t>
      </w:r>
    </w:p>
    <w:p w:rsidR="00BB058A" w:rsidRDefault="00BB058A" w:rsidP="00BB058A">
      <w:pPr>
        <w:numPr>
          <w:ilvl w:val="0"/>
          <w:numId w:val="35"/>
        </w:numPr>
        <w:rPr>
          <w:rFonts w:ascii="Arial" w:hAnsi="Arial" w:cs="Arial"/>
        </w:rPr>
      </w:pPr>
      <w:r>
        <w:rPr>
          <w:rFonts w:ascii="Arial" w:hAnsi="Arial" w:cs="Arial"/>
        </w:rPr>
        <w:t xml:space="preserve">Click </w:t>
      </w:r>
      <w:r w:rsidR="001F25CC">
        <w:rPr>
          <w:rFonts w:ascii="Arial" w:hAnsi="Arial" w:cs="Arial"/>
        </w:rPr>
        <w:t>on</w:t>
      </w:r>
      <w:r>
        <w:rPr>
          <w:rFonts w:ascii="Arial" w:hAnsi="Arial" w:cs="Arial"/>
        </w:rPr>
        <w:t xml:space="preserve"> </w:t>
      </w:r>
      <w:r w:rsidR="005C2E94">
        <w:rPr>
          <w:rFonts w:ascii="Arial" w:hAnsi="Arial" w:cs="Arial"/>
        </w:rPr>
        <w:t>“</w:t>
      </w:r>
      <w:r>
        <w:rPr>
          <w:rFonts w:ascii="Arial" w:hAnsi="Arial" w:cs="Arial"/>
        </w:rPr>
        <w:t>Save As</w:t>
      </w:r>
      <w:r w:rsidR="005C2E94">
        <w:rPr>
          <w:rFonts w:ascii="Arial" w:hAnsi="Arial" w:cs="Arial"/>
        </w:rPr>
        <w:t>”</w:t>
      </w:r>
      <w:r>
        <w:rPr>
          <w:rFonts w:ascii="Arial" w:hAnsi="Arial" w:cs="Arial"/>
        </w:rPr>
        <w:t>.</w:t>
      </w:r>
    </w:p>
    <w:p w:rsidR="00BB058A" w:rsidRDefault="00830001" w:rsidP="00BB058A">
      <w:pPr>
        <w:ind w:left="720"/>
        <w:rPr>
          <w:rFonts w:ascii="Arial" w:hAnsi="Arial" w:cs="Arial"/>
        </w:rPr>
      </w:pPr>
      <w:r>
        <w:rPr>
          <w:rFonts w:ascii="Arial" w:hAnsi="Arial" w:cs="Arial"/>
        </w:rPr>
        <w:t>The Save As dialog box appears.</w:t>
      </w:r>
    </w:p>
    <w:p w:rsidR="00830001" w:rsidRDefault="00830001" w:rsidP="00830001">
      <w:pPr>
        <w:numPr>
          <w:ilvl w:val="0"/>
          <w:numId w:val="35"/>
        </w:numPr>
        <w:rPr>
          <w:rFonts w:ascii="Arial" w:hAnsi="Arial" w:cs="Arial"/>
        </w:rPr>
      </w:pPr>
      <w:r>
        <w:rPr>
          <w:rFonts w:ascii="Arial" w:hAnsi="Arial" w:cs="Arial"/>
        </w:rPr>
        <w:t>In the Save As dialog box</w:t>
      </w:r>
      <w:r w:rsidR="005C2E94">
        <w:rPr>
          <w:rFonts w:ascii="Arial" w:hAnsi="Arial" w:cs="Arial"/>
        </w:rPr>
        <w:t>,</w:t>
      </w:r>
      <w:r>
        <w:rPr>
          <w:rFonts w:ascii="Arial" w:hAnsi="Arial" w:cs="Arial"/>
        </w:rPr>
        <w:t xml:space="preserve"> make your selections</w:t>
      </w:r>
      <w:r w:rsidR="005B1CCF">
        <w:rPr>
          <w:rFonts w:ascii="Arial" w:hAnsi="Arial" w:cs="Arial"/>
        </w:rPr>
        <w:t xml:space="preserve"> to save it were you want it</w:t>
      </w:r>
      <w:r>
        <w:rPr>
          <w:rFonts w:ascii="Arial" w:hAnsi="Arial" w:cs="Arial"/>
        </w:rPr>
        <w:t xml:space="preserve"> and type the name of your report (it’s best to name it the same as it is in 4hOnline).</w:t>
      </w:r>
    </w:p>
    <w:p w:rsidR="00830001" w:rsidRDefault="00830001" w:rsidP="00830001">
      <w:pPr>
        <w:numPr>
          <w:ilvl w:val="0"/>
          <w:numId w:val="35"/>
        </w:numPr>
        <w:rPr>
          <w:rFonts w:ascii="Arial" w:hAnsi="Arial" w:cs="Arial"/>
        </w:rPr>
      </w:pPr>
      <w:r>
        <w:rPr>
          <w:rFonts w:ascii="Arial" w:hAnsi="Arial" w:cs="Arial"/>
        </w:rPr>
        <w:t xml:space="preserve">Click </w:t>
      </w:r>
      <w:r w:rsidR="00B46798">
        <w:rPr>
          <w:rFonts w:ascii="Arial" w:hAnsi="Arial" w:cs="Arial"/>
        </w:rPr>
        <w:t xml:space="preserve">on </w:t>
      </w:r>
      <w:r w:rsidR="005C2E94">
        <w:rPr>
          <w:rFonts w:ascii="Arial" w:hAnsi="Arial" w:cs="Arial"/>
        </w:rPr>
        <w:t>“</w:t>
      </w:r>
      <w:r>
        <w:rPr>
          <w:rFonts w:ascii="Arial" w:hAnsi="Arial" w:cs="Arial"/>
        </w:rPr>
        <w:t>Save</w:t>
      </w:r>
      <w:r w:rsidR="005C2E94">
        <w:rPr>
          <w:rFonts w:ascii="Arial" w:hAnsi="Arial" w:cs="Arial"/>
        </w:rPr>
        <w:t>”</w:t>
      </w:r>
      <w:r>
        <w:rPr>
          <w:rFonts w:ascii="Arial" w:hAnsi="Arial" w:cs="Arial"/>
        </w:rPr>
        <w:t>.</w:t>
      </w:r>
    </w:p>
    <w:p w:rsidR="00BB058A" w:rsidRDefault="00BB058A" w:rsidP="00BB058A">
      <w:pPr>
        <w:rPr>
          <w:rFonts w:ascii="Arial" w:hAnsi="Arial" w:cs="Arial"/>
        </w:rPr>
      </w:pPr>
      <w:r>
        <w:rPr>
          <w:rFonts w:ascii="Arial" w:hAnsi="Arial" w:cs="Arial"/>
        </w:rPr>
        <w:t>OR</w:t>
      </w:r>
    </w:p>
    <w:p w:rsidR="00BB058A" w:rsidRDefault="00BB058A" w:rsidP="00BB058A">
      <w:pPr>
        <w:numPr>
          <w:ilvl w:val="0"/>
          <w:numId w:val="36"/>
        </w:numPr>
        <w:rPr>
          <w:rFonts w:ascii="Arial" w:hAnsi="Arial" w:cs="Arial"/>
        </w:rPr>
      </w:pPr>
      <w:r>
        <w:rPr>
          <w:rFonts w:ascii="Arial" w:hAnsi="Arial" w:cs="Arial"/>
        </w:rPr>
        <w:t>Click on the report title to highlight it.</w:t>
      </w:r>
    </w:p>
    <w:p w:rsidR="00BB058A" w:rsidRDefault="00BB058A" w:rsidP="00BB058A">
      <w:pPr>
        <w:numPr>
          <w:ilvl w:val="0"/>
          <w:numId w:val="36"/>
        </w:numPr>
        <w:rPr>
          <w:rFonts w:ascii="Arial" w:hAnsi="Arial" w:cs="Arial"/>
        </w:rPr>
      </w:pPr>
      <w:r>
        <w:rPr>
          <w:rFonts w:ascii="Arial" w:hAnsi="Arial" w:cs="Arial"/>
        </w:rPr>
        <w:t xml:space="preserve">Click </w:t>
      </w:r>
      <w:r w:rsidR="00B46798">
        <w:rPr>
          <w:rFonts w:ascii="Arial" w:hAnsi="Arial" w:cs="Arial"/>
        </w:rPr>
        <w:t xml:space="preserve">on </w:t>
      </w:r>
      <w:r w:rsidR="000E0ABE">
        <w:rPr>
          <w:rFonts w:ascii="Arial" w:hAnsi="Arial" w:cs="Arial"/>
        </w:rPr>
        <w:t>“</w:t>
      </w:r>
      <w:r>
        <w:rPr>
          <w:rFonts w:ascii="Arial" w:hAnsi="Arial" w:cs="Arial"/>
        </w:rPr>
        <w:t>Edit Report</w:t>
      </w:r>
      <w:r w:rsidR="000E0ABE">
        <w:rPr>
          <w:rFonts w:ascii="Arial" w:hAnsi="Arial" w:cs="Arial"/>
        </w:rPr>
        <w:t>”</w:t>
      </w:r>
      <w:r>
        <w:rPr>
          <w:rFonts w:ascii="Arial" w:hAnsi="Arial" w:cs="Arial"/>
        </w:rPr>
        <w:t xml:space="preserve"> from the Report Options list.</w:t>
      </w:r>
    </w:p>
    <w:p w:rsidR="00BB058A" w:rsidRDefault="00BB058A" w:rsidP="00BB058A">
      <w:pPr>
        <w:ind w:left="720"/>
        <w:rPr>
          <w:rFonts w:ascii="Arial" w:hAnsi="Arial" w:cs="Arial"/>
        </w:rPr>
      </w:pPr>
      <w:r>
        <w:rPr>
          <w:rFonts w:ascii="Arial" w:hAnsi="Arial" w:cs="Arial"/>
        </w:rPr>
        <w:t>Your report will appear in a new window for editing.</w:t>
      </w:r>
    </w:p>
    <w:p w:rsidR="00BB058A" w:rsidRDefault="00BB058A" w:rsidP="00BB058A">
      <w:pPr>
        <w:numPr>
          <w:ilvl w:val="0"/>
          <w:numId w:val="36"/>
        </w:numPr>
        <w:rPr>
          <w:rFonts w:ascii="Arial" w:hAnsi="Arial" w:cs="Arial"/>
        </w:rPr>
      </w:pPr>
      <w:r>
        <w:rPr>
          <w:rFonts w:ascii="Arial" w:hAnsi="Arial" w:cs="Arial"/>
        </w:rPr>
        <w:t xml:space="preserve">Click on the </w:t>
      </w:r>
      <w:r w:rsidR="000E0ABE">
        <w:rPr>
          <w:rFonts w:ascii="Arial" w:hAnsi="Arial" w:cs="Arial"/>
        </w:rPr>
        <w:t>“</w:t>
      </w:r>
      <w:r>
        <w:rPr>
          <w:rFonts w:ascii="Arial" w:hAnsi="Arial" w:cs="Arial"/>
        </w:rPr>
        <w:t>View Report</w:t>
      </w:r>
      <w:r w:rsidR="000E0ABE">
        <w:rPr>
          <w:rFonts w:ascii="Arial" w:hAnsi="Arial" w:cs="Arial"/>
        </w:rPr>
        <w:t>”</w:t>
      </w:r>
      <w:r>
        <w:rPr>
          <w:rFonts w:ascii="Arial" w:hAnsi="Arial" w:cs="Arial"/>
        </w:rPr>
        <w:t xml:space="preserve"> tab.</w:t>
      </w:r>
    </w:p>
    <w:p w:rsidR="00BB058A" w:rsidRDefault="00BB058A" w:rsidP="00BB058A">
      <w:pPr>
        <w:ind w:left="720"/>
        <w:rPr>
          <w:rFonts w:ascii="Arial" w:hAnsi="Arial" w:cs="Arial"/>
        </w:rPr>
      </w:pPr>
      <w:r>
        <w:rPr>
          <w:rFonts w:ascii="Arial" w:hAnsi="Arial" w:cs="Arial"/>
        </w:rPr>
        <w:t>Your report will appear in a new window with additional icons</w:t>
      </w:r>
      <w:r w:rsidR="00830001">
        <w:rPr>
          <w:rFonts w:ascii="Arial" w:hAnsi="Arial" w:cs="Arial"/>
        </w:rPr>
        <w:t>.</w:t>
      </w:r>
    </w:p>
    <w:p w:rsidR="008364AA" w:rsidRDefault="008364AA" w:rsidP="008364AA">
      <w:pPr>
        <w:numPr>
          <w:ilvl w:val="0"/>
          <w:numId w:val="36"/>
        </w:numPr>
        <w:rPr>
          <w:rFonts w:ascii="Arial" w:hAnsi="Arial" w:cs="Arial"/>
        </w:rPr>
      </w:pPr>
      <w:r>
        <w:rPr>
          <w:rFonts w:ascii="Arial" w:hAnsi="Arial" w:cs="Arial"/>
        </w:rPr>
        <w:t xml:space="preserve">Click </w:t>
      </w:r>
      <w:r w:rsidR="00B46798">
        <w:rPr>
          <w:rFonts w:ascii="Arial" w:hAnsi="Arial" w:cs="Arial"/>
        </w:rPr>
        <w:t xml:space="preserve">on </w:t>
      </w:r>
      <w:r>
        <w:rPr>
          <w:rFonts w:ascii="Arial" w:hAnsi="Arial" w:cs="Arial"/>
        </w:rPr>
        <w:t>the drop-down arrow found in the upper right portion of your report window.</w:t>
      </w:r>
    </w:p>
    <w:p w:rsidR="008364AA" w:rsidRDefault="008364AA" w:rsidP="001F25CC">
      <w:pPr>
        <w:numPr>
          <w:ilvl w:val="1"/>
          <w:numId w:val="29"/>
        </w:numPr>
        <w:ind w:left="1080"/>
        <w:rPr>
          <w:rFonts w:ascii="Arial" w:hAnsi="Arial" w:cs="Arial"/>
        </w:rPr>
      </w:pPr>
      <w:r>
        <w:rPr>
          <w:rFonts w:ascii="Arial" w:hAnsi="Arial" w:cs="Arial"/>
        </w:rPr>
        <w:t xml:space="preserve">Click the format you want your report to appear in (the system defaults to PDF, if this is the format you want </w:t>
      </w:r>
      <w:r w:rsidR="000E0ABE">
        <w:rPr>
          <w:rFonts w:ascii="Arial" w:hAnsi="Arial" w:cs="Arial"/>
        </w:rPr>
        <w:t>continue to step 5</w:t>
      </w:r>
      <w:r>
        <w:rPr>
          <w:rFonts w:ascii="Arial" w:hAnsi="Arial" w:cs="Arial"/>
        </w:rPr>
        <w:t>).</w:t>
      </w:r>
    </w:p>
    <w:p w:rsidR="008364AA" w:rsidRDefault="008364AA" w:rsidP="008364AA">
      <w:pPr>
        <w:numPr>
          <w:ilvl w:val="0"/>
          <w:numId w:val="36"/>
        </w:numPr>
        <w:rPr>
          <w:rFonts w:ascii="Arial" w:hAnsi="Arial" w:cs="Arial"/>
        </w:rPr>
      </w:pPr>
      <w:r>
        <w:rPr>
          <w:rFonts w:ascii="Arial" w:hAnsi="Arial" w:cs="Arial"/>
        </w:rPr>
        <w:t xml:space="preserve">Click </w:t>
      </w:r>
      <w:r w:rsidR="00B46798">
        <w:rPr>
          <w:rFonts w:ascii="Arial" w:hAnsi="Arial" w:cs="Arial"/>
        </w:rPr>
        <w:t xml:space="preserve">on </w:t>
      </w:r>
      <w:r>
        <w:rPr>
          <w:rFonts w:ascii="Arial" w:hAnsi="Arial" w:cs="Arial"/>
        </w:rPr>
        <w:t>the Disk icon to the left of the drop-down field.  This will download your report in the format you chose.</w:t>
      </w:r>
    </w:p>
    <w:p w:rsidR="008364AA" w:rsidRDefault="008364AA" w:rsidP="008364AA">
      <w:pPr>
        <w:numPr>
          <w:ilvl w:val="0"/>
          <w:numId w:val="36"/>
        </w:numPr>
        <w:rPr>
          <w:rFonts w:ascii="Arial" w:hAnsi="Arial" w:cs="Arial"/>
        </w:rPr>
      </w:pPr>
      <w:r>
        <w:rPr>
          <w:rFonts w:ascii="Arial" w:hAnsi="Arial" w:cs="Arial"/>
        </w:rPr>
        <w:t xml:space="preserve">Click </w:t>
      </w:r>
      <w:r w:rsidR="005B1CCF">
        <w:rPr>
          <w:rFonts w:ascii="Arial" w:hAnsi="Arial" w:cs="Arial"/>
        </w:rPr>
        <w:t>on</w:t>
      </w:r>
      <w:r>
        <w:rPr>
          <w:rFonts w:ascii="Arial" w:hAnsi="Arial" w:cs="Arial"/>
        </w:rPr>
        <w:t xml:space="preserve"> </w:t>
      </w:r>
      <w:r w:rsidR="000E0ABE">
        <w:rPr>
          <w:rFonts w:ascii="Arial" w:hAnsi="Arial" w:cs="Arial"/>
        </w:rPr>
        <w:t>“</w:t>
      </w:r>
      <w:r>
        <w:rPr>
          <w:rFonts w:ascii="Arial" w:hAnsi="Arial" w:cs="Arial"/>
        </w:rPr>
        <w:t>Save As</w:t>
      </w:r>
      <w:r w:rsidR="000E0ABE">
        <w:rPr>
          <w:rFonts w:ascii="Arial" w:hAnsi="Arial" w:cs="Arial"/>
        </w:rPr>
        <w:t>”</w:t>
      </w:r>
      <w:r>
        <w:rPr>
          <w:rFonts w:ascii="Arial" w:hAnsi="Arial" w:cs="Arial"/>
        </w:rPr>
        <w:t>.</w:t>
      </w:r>
    </w:p>
    <w:p w:rsidR="008364AA" w:rsidRDefault="008364AA" w:rsidP="008364AA">
      <w:pPr>
        <w:ind w:left="720"/>
        <w:rPr>
          <w:rFonts w:ascii="Arial" w:hAnsi="Arial" w:cs="Arial"/>
        </w:rPr>
      </w:pPr>
      <w:r>
        <w:rPr>
          <w:rFonts w:ascii="Arial" w:hAnsi="Arial" w:cs="Arial"/>
        </w:rPr>
        <w:t>The Save As dialog box appears.</w:t>
      </w:r>
    </w:p>
    <w:p w:rsidR="008364AA" w:rsidRDefault="008364AA" w:rsidP="008364AA">
      <w:pPr>
        <w:numPr>
          <w:ilvl w:val="0"/>
          <w:numId w:val="36"/>
        </w:numPr>
        <w:rPr>
          <w:rFonts w:ascii="Arial" w:hAnsi="Arial" w:cs="Arial"/>
        </w:rPr>
      </w:pPr>
      <w:r>
        <w:rPr>
          <w:rFonts w:ascii="Arial" w:hAnsi="Arial" w:cs="Arial"/>
        </w:rPr>
        <w:t>In the Save As dialog box make your selections and type the name of your report (it’s best to name it the same as it is in 4hOnline).</w:t>
      </w:r>
    </w:p>
    <w:p w:rsidR="008364AA" w:rsidRDefault="008364AA" w:rsidP="008364AA">
      <w:pPr>
        <w:numPr>
          <w:ilvl w:val="0"/>
          <w:numId w:val="36"/>
        </w:numPr>
        <w:rPr>
          <w:rFonts w:ascii="Arial" w:hAnsi="Arial" w:cs="Arial"/>
        </w:rPr>
      </w:pPr>
      <w:r>
        <w:rPr>
          <w:rFonts w:ascii="Arial" w:hAnsi="Arial" w:cs="Arial"/>
        </w:rPr>
        <w:t xml:space="preserve">Click </w:t>
      </w:r>
      <w:r w:rsidR="00B46798">
        <w:rPr>
          <w:rFonts w:ascii="Arial" w:hAnsi="Arial" w:cs="Arial"/>
        </w:rPr>
        <w:t xml:space="preserve">on </w:t>
      </w:r>
      <w:r w:rsidR="006475F1">
        <w:rPr>
          <w:rFonts w:ascii="Arial" w:hAnsi="Arial" w:cs="Arial"/>
        </w:rPr>
        <w:t>“</w:t>
      </w:r>
      <w:r>
        <w:rPr>
          <w:rFonts w:ascii="Arial" w:hAnsi="Arial" w:cs="Arial"/>
        </w:rPr>
        <w:t>Save</w:t>
      </w:r>
      <w:r w:rsidR="006475F1">
        <w:rPr>
          <w:rFonts w:ascii="Arial" w:hAnsi="Arial" w:cs="Arial"/>
        </w:rPr>
        <w:t>”</w:t>
      </w:r>
      <w:r>
        <w:rPr>
          <w:rFonts w:ascii="Arial" w:hAnsi="Arial" w:cs="Arial"/>
        </w:rPr>
        <w:t>.</w:t>
      </w:r>
    </w:p>
    <w:p w:rsidR="00BB058A" w:rsidRPr="00805CB7" w:rsidRDefault="00BB058A" w:rsidP="00BB058A">
      <w:pPr>
        <w:rPr>
          <w:rFonts w:ascii="Arial" w:hAnsi="Arial" w:cs="Arial"/>
        </w:rPr>
      </w:pPr>
    </w:p>
    <w:sectPr w:rsidR="00BB058A" w:rsidRPr="00805CB7" w:rsidSect="001A4063">
      <w:footerReference w:type="default" r:id="rId9"/>
      <w:pgSz w:w="12240" w:h="15840"/>
      <w:pgMar w:top="1440" w:right="1008" w:bottom="1440" w:left="1008"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E2" w:rsidRDefault="005802E2">
      <w:r>
        <w:separator/>
      </w:r>
    </w:p>
  </w:endnote>
  <w:endnote w:type="continuationSeparator" w:id="0">
    <w:p w:rsidR="005802E2" w:rsidRDefault="0058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905" w:rsidRPr="00A76905" w:rsidRDefault="00A76905" w:rsidP="00A76905">
    <w:pPr>
      <w:pStyle w:val="Footer"/>
      <w:jc w:val="right"/>
      <w:rPr>
        <w:rFonts w:ascii="Arial" w:hAnsi="Arial" w:cs="Arial"/>
      </w:rPr>
    </w:pPr>
    <w:r w:rsidRPr="00A76905">
      <w:rPr>
        <w:rStyle w:val="PageNumber"/>
        <w:rFonts w:ascii="Arial" w:hAnsi="Arial" w:cs="Arial"/>
      </w:rPr>
      <w:fldChar w:fldCharType="begin"/>
    </w:r>
    <w:r w:rsidRPr="00A76905">
      <w:rPr>
        <w:rStyle w:val="PageNumber"/>
        <w:rFonts w:ascii="Arial" w:hAnsi="Arial" w:cs="Arial"/>
      </w:rPr>
      <w:instrText xml:space="preserve"> PAGE </w:instrText>
    </w:r>
    <w:r w:rsidRPr="00A76905">
      <w:rPr>
        <w:rStyle w:val="PageNumber"/>
        <w:rFonts w:ascii="Arial" w:hAnsi="Arial" w:cs="Arial"/>
      </w:rPr>
      <w:fldChar w:fldCharType="separate"/>
    </w:r>
    <w:r w:rsidR="001A4063">
      <w:rPr>
        <w:rStyle w:val="PageNumber"/>
        <w:rFonts w:ascii="Arial" w:hAnsi="Arial" w:cs="Arial"/>
        <w:noProof/>
      </w:rPr>
      <w:t>50</w:t>
    </w:r>
    <w:r w:rsidRPr="00A7690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E2" w:rsidRDefault="005802E2">
      <w:r>
        <w:separator/>
      </w:r>
    </w:p>
  </w:footnote>
  <w:footnote w:type="continuationSeparator" w:id="0">
    <w:p w:rsidR="005802E2" w:rsidRDefault="0058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BFA"/>
    <w:multiLevelType w:val="hybridMultilevel"/>
    <w:tmpl w:val="7BE69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660C8"/>
    <w:multiLevelType w:val="hybridMultilevel"/>
    <w:tmpl w:val="FFEED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81FE0"/>
    <w:multiLevelType w:val="hybridMultilevel"/>
    <w:tmpl w:val="3452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F6DB1"/>
    <w:multiLevelType w:val="hybridMultilevel"/>
    <w:tmpl w:val="BDDC3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678C2"/>
    <w:multiLevelType w:val="hybridMultilevel"/>
    <w:tmpl w:val="20689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75B3E07"/>
    <w:multiLevelType w:val="hybridMultilevel"/>
    <w:tmpl w:val="B52A79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60D2A"/>
    <w:multiLevelType w:val="hybridMultilevel"/>
    <w:tmpl w:val="693EF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313C82"/>
    <w:multiLevelType w:val="hybridMultilevel"/>
    <w:tmpl w:val="04822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93D8D"/>
    <w:multiLevelType w:val="hybridMultilevel"/>
    <w:tmpl w:val="FF32E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C940D6"/>
    <w:multiLevelType w:val="hybridMultilevel"/>
    <w:tmpl w:val="9B42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1063AA"/>
    <w:multiLevelType w:val="hybridMultilevel"/>
    <w:tmpl w:val="708E9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45AA6"/>
    <w:multiLevelType w:val="hybridMultilevel"/>
    <w:tmpl w:val="AC0E2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AE7307"/>
    <w:multiLevelType w:val="hybridMultilevel"/>
    <w:tmpl w:val="26249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338544F6"/>
    <w:multiLevelType w:val="hybridMultilevel"/>
    <w:tmpl w:val="CC44F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005E26"/>
    <w:multiLevelType w:val="hybridMultilevel"/>
    <w:tmpl w:val="663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7B3B4B"/>
    <w:multiLevelType w:val="hybridMultilevel"/>
    <w:tmpl w:val="35206E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9904CF"/>
    <w:multiLevelType w:val="hybridMultilevel"/>
    <w:tmpl w:val="76BA3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DA1CB3"/>
    <w:multiLevelType w:val="hybridMultilevel"/>
    <w:tmpl w:val="8AF09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67662E"/>
    <w:multiLevelType w:val="hybridMultilevel"/>
    <w:tmpl w:val="707E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563827"/>
    <w:multiLevelType w:val="hybridMultilevel"/>
    <w:tmpl w:val="D5CCA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5E0D9C"/>
    <w:multiLevelType w:val="hybridMultilevel"/>
    <w:tmpl w:val="7B304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820BB9"/>
    <w:multiLevelType w:val="hybridMultilevel"/>
    <w:tmpl w:val="BFE0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770D1"/>
    <w:multiLevelType w:val="multilevel"/>
    <w:tmpl w:val="693EF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421BB2"/>
    <w:multiLevelType w:val="hybridMultilevel"/>
    <w:tmpl w:val="65529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9057F7"/>
    <w:multiLevelType w:val="hybridMultilevel"/>
    <w:tmpl w:val="DEA85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2A0861"/>
    <w:multiLevelType w:val="hybridMultilevel"/>
    <w:tmpl w:val="24B22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5F0250"/>
    <w:multiLevelType w:val="hybridMultilevel"/>
    <w:tmpl w:val="DEA606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825002"/>
    <w:multiLevelType w:val="hybridMultilevel"/>
    <w:tmpl w:val="5704C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1351A9"/>
    <w:multiLevelType w:val="hybridMultilevel"/>
    <w:tmpl w:val="F2986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8E4BC0"/>
    <w:multiLevelType w:val="hybridMultilevel"/>
    <w:tmpl w:val="CDC47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34"/>
  </w:num>
  <w:num w:numId="2">
    <w:abstractNumId w:val="6"/>
  </w:num>
  <w:num w:numId="3">
    <w:abstractNumId w:val="24"/>
  </w:num>
  <w:num w:numId="4">
    <w:abstractNumId w:val="21"/>
  </w:num>
  <w:num w:numId="5">
    <w:abstractNumId w:val="5"/>
  </w:num>
  <w:num w:numId="6">
    <w:abstractNumId w:val="37"/>
  </w:num>
  <w:num w:numId="7">
    <w:abstractNumId w:val="15"/>
  </w:num>
  <w:num w:numId="8">
    <w:abstractNumId w:val="1"/>
  </w:num>
  <w:num w:numId="9">
    <w:abstractNumId w:val="28"/>
  </w:num>
  <w:num w:numId="10">
    <w:abstractNumId w:val="22"/>
  </w:num>
  <w:num w:numId="11">
    <w:abstractNumId w:val="35"/>
  </w:num>
  <w:num w:numId="12">
    <w:abstractNumId w:val="32"/>
  </w:num>
  <w:num w:numId="13">
    <w:abstractNumId w:val="7"/>
  </w:num>
  <w:num w:numId="14">
    <w:abstractNumId w:val="30"/>
  </w:num>
  <w:num w:numId="15">
    <w:abstractNumId w:val="17"/>
  </w:num>
  <w:num w:numId="16">
    <w:abstractNumId w:val="19"/>
  </w:num>
  <w:num w:numId="17">
    <w:abstractNumId w:val="0"/>
  </w:num>
  <w:num w:numId="18">
    <w:abstractNumId w:val="23"/>
  </w:num>
  <w:num w:numId="19">
    <w:abstractNumId w:val="36"/>
  </w:num>
  <w:num w:numId="20">
    <w:abstractNumId w:val="14"/>
  </w:num>
  <w:num w:numId="21">
    <w:abstractNumId w:val="12"/>
  </w:num>
  <w:num w:numId="22">
    <w:abstractNumId w:val="16"/>
  </w:num>
  <w:num w:numId="23">
    <w:abstractNumId w:val="31"/>
  </w:num>
  <w:num w:numId="24">
    <w:abstractNumId w:val="11"/>
  </w:num>
  <w:num w:numId="25">
    <w:abstractNumId w:val="4"/>
  </w:num>
  <w:num w:numId="26">
    <w:abstractNumId w:val="13"/>
  </w:num>
  <w:num w:numId="27">
    <w:abstractNumId w:val="2"/>
  </w:num>
  <w:num w:numId="28">
    <w:abstractNumId w:val="3"/>
  </w:num>
  <w:num w:numId="29">
    <w:abstractNumId w:val="18"/>
  </w:num>
  <w:num w:numId="30">
    <w:abstractNumId w:val="9"/>
  </w:num>
  <w:num w:numId="31">
    <w:abstractNumId w:val="25"/>
  </w:num>
  <w:num w:numId="32">
    <w:abstractNumId w:val="10"/>
  </w:num>
  <w:num w:numId="33">
    <w:abstractNumId w:val="26"/>
  </w:num>
  <w:num w:numId="34">
    <w:abstractNumId w:val="33"/>
  </w:num>
  <w:num w:numId="35">
    <w:abstractNumId w:val="8"/>
  </w:num>
  <w:num w:numId="36">
    <w:abstractNumId w:val="20"/>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63DB5"/>
    <w:rsid w:val="00081734"/>
    <w:rsid w:val="000B2D1C"/>
    <w:rsid w:val="000C1694"/>
    <w:rsid w:val="000E0ABE"/>
    <w:rsid w:val="000F0ACE"/>
    <w:rsid w:val="00130FDB"/>
    <w:rsid w:val="00174A1B"/>
    <w:rsid w:val="0019554E"/>
    <w:rsid w:val="001A4063"/>
    <w:rsid w:val="001F25CC"/>
    <w:rsid w:val="001F72D2"/>
    <w:rsid w:val="00223EAC"/>
    <w:rsid w:val="00243A03"/>
    <w:rsid w:val="0025192A"/>
    <w:rsid w:val="00252F23"/>
    <w:rsid w:val="002655BB"/>
    <w:rsid w:val="002C3AA8"/>
    <w:rsid w:val="002F5B68"/>
    <w:rsid w:val="00322842"/>
    <w:rsid w:val="00326AA3"/>
    <w:rsid w:val="00367124"/>
    <w:rsid w:val="003B3627"/>
    <w:rsid w:val="0048334F"/>
    <w:rsid w:val="00486DA2"/>
    <w:rsid w:val="00491B0A"/>
    <w:rsid w:val="005231B9"/>
    <w:rsid w:val="0056305B"/>
    <w:rsid w:val="005802E2"/>
    <w:rsid w:val="005B1CCF"/>
    <w:rsid w:val="005B241C"/>
    <w:rsid w:val="005C0D3F"/>
    <w:rsid w:val="005C2E94"/>
    <w:rsid w:val="005C4B6D"/>
    <w:rsid w:val="006475F1"/>
    <w:rsid w:val="0065253C"/>
    <w:rsid w:val="00655016"/>
    <w:rsid w:val="00673B85"/>
    <w:rsid w:val="006A5326"/>
    <w:rsid w:val="006B0FB3"/>
    <w:rsid w:val="0074714E"/>
    <w:rsid w:val="007759D2"/>
    <w:rsid w:val="00793DFA"/>
    <w:rsid w:val="00793E80"/>
    <w:rsid w:val="00805CB7"/>
    <w:rsid w:val="008173D7"/>
    <w:rsid w:val="00830001"/>
    <w:rsid w:val="008364AA"/>
    <w:rsid w:val="00904C36"/>
    <w:rsid w:val="00907AF6"/>
    <w:rsid w:val="009537CC"/>
    <w:rsid w:val="009C437D"/>
    <w:rsid w:val="009C4F47"/>
    <w:rsid w:val="00A35B5D"/>
    <w:rsid w:val="00A36BA0"/>
    <w:rsid w:val="00A43295"/>
    <w:rsid w:val="00A56734"/>
    <w:rsid w:val="00A7501F"/>
    <w:rsid w:val="00A76905"/>
    <w:rsid w:val="00A80AB1"/>
    <w:rsid w:val="00AC6F72"/>
    <w:rsid w:val="00B46798"/>
    <w:rsid w:val="00B70AC8"/>
    <w:rsid w:val="00B90D95"/>
    <w:rsid w:val="00BB058A"/>
    <w:rsid w:val="00BB49B6"/>
    <w:rsid w:val="00BB4CC7"/>
    <w:rsid w:val="00BE7B09"/>
    <w:rsid w:val="00C47376"/>
    <w:rsid w:val="00C732DE"/>
    <w:rsid w:val="00CB3168"/>
    <w:rsid w:val="00D75A54"/>
    <w:rsid w:val="00D8658D"/>
    <w:rsid w:val="00DA07DB"/>
    <w:rsid w:val="00DA7978"/>
    <w:rsid w:val="00E245FE"/>
    <w:rsid w:val="00E273AF"/>
    <w:rsid w:val="00F50DA1"/>
    <w:rsid w:val="00F63365"/>
    <w:rsid w:val="00F86400"/>
    <w:rsid w:val="00FB354A"/>
    <w:rsid w:val="00F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A76905"/>
    <w:pPr>
      <w:tabs>
        <w:tab w:val="center" w:pos="4320"/>
        <w:tab w:val="right" w:pos="8640"/>
      </w:tabs>
    </w:pPr>
  </w:style>
  <w:style w:type="paragraph" w:styleId="Footer">
    <w:name w:val="footer"/>
    <w:basedOn w:val="Normal"/>
    <w:rsid w:val="00A76905"/>
    <w:pPr>
      <w:tabs>
        <w:tab w:val="center" w:pos="4320"/>
        <w:tab w:val="right" w:pos="8640"/>
      </w:tabs>
    </w:pPr>
  </w:style>
  <w:style w:type="character" w:styleId="PageNumber">
    <w:name w:val="page number"/>
    <w:basedOn w:val="DefaultParagraphFont"/>
    <w:rsid w:val="00A76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A76905"/>
    <w:pPr>
      <w:tabs>
        <w:tab w:val="center" w:pos="4320"/>
        <w:tab w:val="right" w:pos="8640"/>
      </w:tabs>
    </w:pPr>
  </w:style>
  <w:style w:type="paragraph" w:styleId="Footer">
    <w:name w:val="footer"/>
    <w:basedOn w:val="Normal"/>
    <w:rsid w:val="00A76905"/>
    <w:pPr>
      <w:tabs>
        <w:tab w:val="center" w:pos="4320"/>
        <w:tab w:val="right" w:pos="8640"/>
      </w:tabs>
    </w:pPr>
  </w:style>
  <w:style w:type="character" w:styleId="PageNumber">
    <w:name w:val="page number"/>
    <w:basedOn w:val="DefaultParagraphFont"/>
    <w:rsid w:val="00A7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8</cp:revision>
  <cp:lastPrinted>2013-04-15T19:22:00Z</cp:lastPrinted>
  <dcterms:created xsi:type="dcterms:W3CDTF">2013-04-11T22:03:00Z</dcterms:created>
  <dcterms:modified xsi:type="dcterms:W3CDTF">2013-04-16T22:47:00Z</dcterms:modified>
</cp:coreProperties>
</file>